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D395" w14:textId="77777777" w:rsidR="005E21D2" w:rsidRPr="000D3CF4" w:rsidRDefault="005E21D2" w:rsidP="00EB2D82">
      <w:pPr>
        <w:pStyle w:val="ListParagraph"/>
        <w:numPr>
          <w:ilvl w:val="0"/>
          <w:numId w:val="1"/>
        </w:numPr>
        <w:jc w:val="both"/>
        <w:rPr>
          <w:rFonts w:ascii="Times New Roman" w:hAnsi="Times New Roman"/>
          <w:sz w:val="24"/>
          <w:szCs w:val="24"/>
        </w:rPr>
      </w:pPr>
      <w:r w:rsidRPr="000D3CF4">
        <w:rPr>
          <w:rFonts w:ascii="Times New Roman" w:hAnsi="Times New Roman"/>
          <w:b/>
          <w:bCs/>
          <w:sz w:val="24"/>
          <w:szCs w:val="24"/>
        </w:rPr>
        <w:t>Project Title</w:t>
      </w:r>
      <w:r w:rsidRPr="000D3CF4">
        <w:rPr>
          <w:rFonts w:ascii="Times New Roman" w:hAnsi="Times New Roman"/>
          <w:sz w:val="24"/>
          <w:szCs w:val="24"/>
        </w:rPr>
        <w:t>: GREEN WATER MANAGEMENT FOR SUSTAINABLE AGRICULTURE IN DROUGHT ZONES OF LAOS</w:t>
      </w:r>
      <w:r w:rsidR="00EF0391">
        <w:rPr>
          <w:rFonts w:ascii="Times New Roman" w:hAnsi="Times New Roman"/>
          <w:sz w:val="24"/>
          <w:szCs w:val="24"/>
        </w:rPr>
        <w:t>dddd</w:t>
      </w:r>
    </w:p>
    <w:p w14:paraId="4F01BF2A" w14:textId="77777777" w:rsidR="00EB2D82" w:rsidRDefault="005E21D2" w:rsidP="00EB2D82">
      <w:pPr>
        <w:pStyle w:val="ListParagraph"/>
        <w:numPr>
          <w:ilvl w:val="0"/>
          <w:numId w:val="1"/>
        </w:numPr>
        <w:jc w:val="both"/>
        <w:rPr>
          <w:rFonts w:ascii="Times New Roman" w:hAnsi="Times New Roman"/>
          <w:sz w:val="24"/>
          <w:szCs w:val="24"/>
        </w:rPr>
      </w:pPr>
      <w:r w:rsidRPr="000D3CF4">
        <w:rPr>
          <w:rFonts w:ascii="Times New Roman" w:hAnsi="Times New Roman"/>
          <w:b/>
          <w:bCs/>
          <w:sz w:val="24"/>
          <w:szCs w:val="24"/>
        </w:rPr>
        <w:t>Contact person and email</w:t>
      </w:r>
      <w:r w:rsidRPr="000D3CF4">
        <w:rPr>
          <w:rFonts w:ascii="Times New Roman" w:hAnsi="Times New Roman"/>
          <w:sz w:val="24"/>
          <w:szCs w:val="24"/>
        </w:rPr>
        <w:t>:</w:t>
      </w:r>
    </w:p>
    <w:p w14:paraId="110F8567" w14:textId="77777777" w:rsidR="00EB2D82" w:rsidRDefault="005E21D2" w:rsidP="00EB2D82">
      <w:pPr>
        <w:pStyle w:val="ListParagraph"/>
        <w:jc w:val="both"/>
        <w:rPr>
          <w:rFonts w:ascii="Times New Roman" w:hAnsi="Times New Roman"/>
          <w:sz w:val="24"/>
          <w:szCs w:val="24"/>
        </w:rPr>
      </w:pPr>
      <w:proofErr w:type="spellStart"/>
      <w:r w:rsidRPr="00EB2D82">
        <w:rPr>
          <w:rFonts w:ascii="Times New Roman" w:hAnsi="Times New Roman"/>
          <w:sz w:val="24"/>
          <w:szCs w:val="24"/>
        </w:rPr>
        <w:t>Dr</w:t>
      </w:r>
      <w:proofErr w:type="spellEnd"/>
      <w:r w:rsidRPr="00EB2D82">
        <w:rPr>
          <w:rFonts w:ascii="Times New Roman" w:hAnsi="Times New Roman"/>
          <w:sz w:val="24"/>
          <w:szCs w:val="24"/>
        </w:rPr>
        <w:t xml:space="preserve"> </w:t>
      </w:r>
      <w:proofErr w:type="spellStart"/>
      <w:r w:rsidRPr="00EB2D82">
        <w:rPr>
          <w:rFonts w:ascii="Times New Roman" w:hAnsi="Times New Roman"/>
          <w:sz w:val="24"/>
          <w:szCs w:val="24"/>
        </w:rPr>
        <w:t>Nivong</w:t>
      </w:r>
      <w:proofErr w:type="spellEnd"/>
      <w:r w:rsidRPr="00EB2D82">
        <w:rPr>
          <w:rFonts w:ascii="Times New Roman" w:hAnsi="Times New Roman"/>
          <w:sz w:val="24"/>
          <w:szCs w:val="24"/>
        </w:rPr>
        <w:t xml:space="preserve"> </w:t>
      </w:r>
      <w:proofErr w:type="spellStart"/>
      <w:r w:rsidRPr="00EB2D82">
        <w:rPr>
          <w:rFonts w:ascii="Times New Roman" w:hAnsi="Times New Roman"/>
          <w:sz w:val="24"/>
          <w:szCs w:val="24"/>
        </w:rPr>
        <w:t>Sipaseuth</w:t>
      </w:r>
      <w:proofErr w:type="spellEnd"/>
      <w:r w:rsidR="00FA719E" w:rsidRPr="00EB2D82">
        <w:rPr>
          <w:rFonts w:ascii="Times New Roman" w:hAnsi="Times New Roman"/>
          <w:sz w:val="24"/>
          <w:szCs w:val="24"/>
        </w:rPr>
        <w:t xml:space="preserve">, email: </w:t>
      </w:r>
      <w:hyperlink r:id="rId7" w:history="1">
        <w:r w:rsidR="00EB2D82" w:rsidRPr="005D2E42">
          <w:rPr>
            <w:rStyle w:val="Hyperlink"/>
            <w:rFonts w:ascii="Times New Roman" w:hAnsi="Times New Roman"/>
            <w:sz w:val="24"/>
            <w:szCs w:val="24"/>
          </w:rPr>
          <w:t>sinavong@gmail.com</w:t>
        </w:r>
      </w:hyperlink>
    </w:p>
    <w:p w14:paraId="1B7D7D6A" w14:textId="77777777" w:rsidR="005E21D2" w:rsidRDefault="005E21D2" w:rsidP="00EB2D82">
      <w:pPr>
        <w:pStyle w:val="ListParagraph"/>
        <w:jc w:val="both"/>
        <w:rPr>
          <w:rStyle w:val="Hyperlink"/>
          <w:rFonts w:ascii="Times New Roman" w:hAnsi="Times New Roman"/>
          <w:sz w:val="24"/>
          <w:szCs w:val="24"/>
        </w:rPr>
      </w:pPr>
      <w:proofErr w:type="spellStart"/>
      <w:r w:rsidRPr="00EB2D82">
        <w:rPr>
          <w:rFonts w:ascii="Times New Roman" w:hAnsi="Times New Roman"/>
          <w:sz w:val="24"/>
          <w:szCs w:val="24"/>
        </w:rPr>
        <w:t>Thisadee</w:t>
      </w:r>
      <w:proofErr w:type="spellEnd"/>
      <w:r w:rsidRPr="00EB2D82">
        <w:rPr>
          <w:rFonts w:ascii="Times New Roman" w:hAnsi="Times New Roman"/>
          <w:sz w:val="24"/>
          <w:szCs w:val="24"/>
        </w:rPr>
        <w:t xml:space="preserve"> </w:t>
      </w:r>
      <w:proofErr w:type="spellStart"/>
      <w:r w:rsidRPr="00EB2D82">
        <w:rPr>
          <w:rFonts w:ascii="Times New Roman" w:hAnsi="Times New Roman"/>
          <w:sz w:val="24"/>
          <w:szCs w:val="24"/>
        </w:rPr>
        <w:t>Chounlamountry</w:t>
      </w:r>
      <w:proofErr w:type="spellEnd"/>
      <w:r w:rsidR="00FA719E" w:rsidRPr="00EB2D82">
        <w:rPr>
          <w:rFonts w:ascii="Times New Roman" w:hAnsi="Times New Roman"/>
          <w:sz w:val="24"/>
          <w:szCs w:val="24"/>
        </w:rPr>
        <w:t xml:space="preserve">, email: </w:t>
      </w:r>
      <w:hyperlink r:id="rId8" w:history="1">
        <w:r w:rsidR="00EB2D82" w:rsidRPr="005D2E42">
          <w:rPr>
            <w:rStyle w:val="Hyperlink"/>
            <w:rFonts w:ascii="Times New Roman" w:hAnsi="Times New Roman"/>
            <w:sz w:val="24"/>
            <w:szCs w:val="24"/>
          </w:rPr>
          <w:t>thisadeec@hotmail.com</w:t>
        </w:r>
      </w:hyperlink>
    </w:p>
    <w:p w14:paraId="3840F971" w14:textId="77777777" w:rsidR="00961B01" w:rsidRPr="00961B01" w:rsidRDefault="00961B01" w:rsidP="00EB2D82">
      <w:pPr>
        <w:pStyle w:val="ListParagraph"/>
        <w:jc w:val="both"/>
        <w:rPr>
          <w:rStyle w:val="Hyperlink"/>
          <w:rFonts w:ascii="Times New Roman" w:hAnsi="Times New Roman"/>
          <w:color w:val="auto"/>
          <w:sz w:val="24"/>
          <w:szCs w:val="24"/>
          <w:u w:val="none"/>
        </w:rPr>
      </w:pPr>
      <w:r w:rsidRPr="00961B01">
        <w:rPr>
          <w:rStyle w:val="Hyperlink"/>
          <w:rFonts w:ascii="Times New Roman" w:hAnsi="Times New Roman"/>
          <w:color w:val="auto"/>
          <w:sz w:val="24"/>
          <w:szCs w:val="24"/>
          <w:u w:val="none"/>
        </w:rPr>
        <w:t>Department of Agriculture Land Management (</w:t>
      </w:r>
      <w:proofErr w:type="spellStart"/>
      <w:r w:rsidRPr="00961B01">
        <w:rPr>
          <w:rStyle w:val="Hyperlink"/>
          <w:rFonts w:ascii="Times New Roman" w:hAnsi="Times New Roman"/>
          <w:color w:val="auto"/>
          <w:sz w:val="24"/>
          <w:szCs w:val="24"/>
          <w:u w:val="none"/>
        </w:rPr>
        <w:t>DALaM</w:t>
      </w:r>
      <w:proofErr w:type="spellEnd"/>
      <w:r w:rsidRPr="00961B01">
        <w:rPr>
          <w:rStyle w:val="Hyperlink"/>
          <w:rFonts w:ascii="Times New Roman" w:hAnsi="Times New Roman"/>
          <w:color w:val="auto"/>
          <w:sz w:val="24"/>
          <w:szCs w:val="24"/>
          <w:u w:val="none"/>
        </w:rPr>
        <w:t>)</w:t>
      </w:r>
    </w:p>
    <w:p w14:paraId="2FAE24CA" w14:textId="77777777" w:rsidR="00961B01" w:rsidRPr="00961B01" w:rsidRDefault="00961B01" w:rsidP="00EB2D82">
      <w:pPr>
        <w:pStyle w:val="ListParagraph"/>
        <w:jc w:val="both"/>
        <w:rPr>
          <w:rFonts w:ascii="Times New Roman" w:hAnsi="Times New Roman"/>
          <w:sz w:val="24"/>
          <w:szCs w:val="24"/>
        </w:rPr>
      </w:pPr>
      <w:r w:rsidRPr="00961B01">
        <w:rPr>
          <w:rStyle w:val="Hyperlink"/>
          <w:rFonts w:ascii="Times New Roman" w:hAnsi="Times New Roman"/>
          <w:color w:val="auto"/>
          <w:sz w:val="24"/>
          <w:szCs w:val="24"/>
          <w:u w:val="none"/>
        </w:rPr>
        <w:t>Mobile phone: (+856) 2055133550</w:t>
      </w:r>
    </w:p>
    <w:p w14:paraId="46C630D3" w14:textId="77777777" w:rsidR="005E21D2" w:rsidRPr="000D3CF4" w:rsidRDefault="005E21D2" w:rsidP="00FA719E">
      <w:pPr>
        <w:pStyle w:val="ListParagraph"/>
        <w:numPr>
          <w:ilvl w:val="0"/>
          <w:numId w:val="1"/>
        </w:numPr>
        <w:jc w:val="both"/>
        <w:rPr>
          <w:rFonts w:ascii="Times New Roman" w:hAnsi="Times New Roman"/>
          <w:sz w:val="24"/>
          <w:szCs w:val="24"/>
        </w:rPr>
      </w:pPr>
      <w:r w:rsidRPr="000D3CF4">
        <w:rPr>
          <w:rFonts w:ascii="Times New Roman" w:hAnsi="Times New Roman"/>
          <w:sz w:val="24"/>
          <w:szCs w:val="24"/>
        </w:rPr>
        <w:t>Catchy Caption/Slogan</w:t>
      </w:r>
      <w:r w:rsidR="006B57ED">
        <w:rPr>
          <w:rFonts w:ascii="Times New Roman" w:hAnsi="Times New Roman"/>
          <w:sz w:val="24"/>
          <w:szCs w:val="24"/>
        </w:rPr>
        <w:t xml:space="preserve">: </w:t>
      </w:r>
      <w:r w:rsidR="005C37D1">
        <w:rPr>
          <w:rFonts w:ascii="Times New Roman" w:hAnsi="Times New Roman"/>
          <w:sz w:val="24"/>
          <w:szCs w:val="24"/>
        </w:rPr>
        <w:t>Water and Soil is life, conserve it</w:t>
      </w:r>
    </w:p>
    <w:p w14:paraId="3C4BE785" w14:textId="77777777" w:rsidR="005C37D1" w:rsidRDefault="005E21D2" w:rsidP="00FA719E">
      <w:pPr>
        <w:pStyle w:val="ListParagraph"/>
        <w:numPr>
          <w:ilvl w:val="0"/>
          <w:numId w:val="1"/>
        </w:numPr>
        <w:jc w:val="both"/>
        <w:rPr>
          <w:rFonts w:ascii="Times New Roman" w:hAnsi="Times New Roman"/>
          <w:sz w:val="24"/>
          <w:szCs w:val="24"/>
        </w:rPr>
      </w:pPr>
      <w:r w:rsidRPr="000D3CF4">
        <w:rPr>
          <w:rFonts w:ascii="Times New Roman" w:hAnsi="Times New Roman"/>
          <w:sz w:val="24"/>
          <w:szCs w:val="24"/>
        </w:rPr>
        <w:t>Location of the project</w:t>
      </w:r>
      <w:r w:rsidR="00FA719E" w:rsidRPr="000D3CF4">
        <w:rPr>
          <w:rFonts w:ascii="Times New Roman" w:hAnsi="Times New Roman"/>
          <w:sz w:val="24"/>
          <w:szCs w:val="24"/>
        </w:rPr>
        <w:t xml:space="preserve">: </w:t>
      </w:r>
    </w:p>
    <w:p w14:paraId="46FD9D20" w14:textId="77777777" w:rsidR="005C37D1" w:rsidRDefault="005C37D1" w:rsidP="005C37D1">
      <w:pPr>
        <w:pStyle w:val="ListParagraph"/>
        <w:numPr>
          <w:ilvl w:val="0"/>
          <w:numId w:val="4"/>
        </w:numPr>
        <w:jc w:val="both"/>
        <w:rPr>
          <w:rFonts w:ascii="Times New Roman" w:hAnsi="Times New Roman"/>
          <w:sz w:val="24"/>
          <w:szCs w:val="24"/>
        </w:rPr>
      </w:pPr>
      <w:proofErr w:type="spellStart"/>
      <w:r>
        <w:rPr>
          <w:rFonts w:ascii="Times New Roman" w:hAnsi="Times New Roman"/>
          <w:sz w:val="24"/>
          <w:szCs w:val="24"/>
        </w:rPr>
        <w:t>Khammuon</w:t>
      </w:r>
      <w:proofErr w:type="spellEnd"/>
      <w:r>
        <w:rPr>
          <w:rFonts w:ascii="Times New Roman" w:hAnsi="Times New Roman"/>
          <w:sz w:val="24"/>
          <w:szCs w:val="24"/>
        </w:rPr>
        <w:t xml:space="preserve"> province</w:t>
      </w:r>
    </w:p>
    <w:p w14:paraId="0A81BD3A" w14:textId="77777777" w:rsidR="00D93B52" w:rsidRDefault="00F7410C" w:rsidP="005C37D1">
      <w:pPr>
        <w:pStyle w:val="ListParagraph"/>
        <w:jc w:val="both"/>
        <w:rPr>
          <w:rFonts w:ascii="Times New Roman" w:hAnsi="Times New Roman"/>
          <w:sz w:val="24"/>
          <w:szCs w:val="24"/>
        </w:rPr>
      </w:pPr>
      <w:hyperlink r:id="rId9" w:history="1">
        <w:r w:rsidR="00D93B52" w:rsidRPr="005D2E42">
          <w:rPr>
            <w:rStyle w:val="Hyperlink"/>
            <w:rFonts w:ascii="Times New Roman" w:hAnsi="Times New Roman"/>
            <w:sz w:val="24"/>
            <w:szCs w:val="24"/>
          </w:rPr>
          <w:t>https://www.google.la/maps/place/Khammouane+Province/@17.6250697,104.585211,296990m/data=!3m1!1e3!4m5!3m4!1s0x31394e912b041533:0xf4c3a45264b6d1e1!8m2!3d17.6384066!4d105.2194808?hl=en</w:t>
        </w:r>
      </w:hyperlink>
    </w:p>
    <w:p w14:paraId="2E45236D" w14:textId="77777777" w:rsidR="00D93B52" w:rsidRDefault="00D93B52" w:rsidP="00D93B52">
      <w:pPr>
        <w:pStyle w:val="ListParagraph"/>
        <w:jc w:val="both"/>
        <w:rPr>
          <w:rFonts w:ascii="Times New Roman" w:hAnsi="Times New Roman"/>
          <w:sz w:val="24"/>
          <w:szCs w:val="24"/>
        </w:rPr>
      </w:pPr>
      <w:proofErr w:type="spellStart"/>
      <w:r>
        <w:rPr>
          <w:rFonts w:ascii="Times New Roman" w:hAnsi="Times New Roman"/>
          <w:sz w:val="24"/>
          <w:szCs w:val="24"/>
        </w:rPr>
        <w:t>Sebanfai</w:t>
      </w:r>
      <w:proofErr w:type="spellEnd"/>
      <w:r>
        <w:rPr>
          <w:rFonts w:ascii="Times New Roman" w:hAnsi="Times New Roman"/>
          <w:sz w:val="24"/>
          <w:szCs w:val="24"/>
        </w:rPr>
        <w:t xml:space="preserve"> District</w:t>
      </w:r>
    </w:p>
    <w:p w14:paraId="2D6CDFC5" w14:textId="77777777" w:rsidR="00D93B52" w:rsidRDefault="00D93B52" w:rsidP="00D93B52">
      <w:pPr>
        <w:pStyle w:val="ListParagraph"/>
        <w:jc w:val="both"/>
        <w:rPr>
          <w:rFonts w:ascii="Times New Roman" w:hAnsi="Times New Roman"/>
          <w:sz w:val="24"/>
          <w:szCs w:val="24"/>
        </w:rPr>
      </w:pPr>
      <w:proofErr w:type="spellStart"/>
      <w:r>
        <w:rPr>
          <w:rFonts w:ascii="Times New Roman" w:hAnsi="Times New Roman"/>
          <w:sz w:val="24"/>
          <w:szCs w:val="24"/>
        </w:rPr>
        <w:t>Nongbok</w:t>
      </w:r>
      <w:proofErr w:type="spellEnd"/>
      <w:r>
        <w:rPr>
          <w:rFonts w:ascii="Times New Roman" w:hAnsi="Times New Roman"/>
          <w:sz w:val="24"/>
          <w:szCs w:val="24"/>
        </w:rPr>
        <w:t xml:space="preserve"> District</w:t>
      </w:r>
    </w:p>
    <w:p w14:paraId="44D153DF" w14:textId="77777777" w:rsidR="00D93B52" w:rsidRDefault="00D93B52" w:rsidP="005C37D1">
      <w:pPr>
        <w:pStyle w:val="ListParagraph"/>
        <w:jc w:val="both"/>
        <w:rPr>
          <w:rFonts w:ascii="Times New Roman" w:hAnsi="Times New Roman"/>
          <w:sz w:val="24"/>
          <w:szCs w:val="24"/>
        </w:rPr>
      </w:pPr>
    </w:p>
    <w:p w14:paraId="2D8B5A8B" w14:textId="77777777" w:rsidR="005C37D1" w:rsidRDefault="005C37D1" w:rsidP="005C37D1">
      <w:pPr>
        <w:pStyle w:val="ListParagraph"/>
        <w:numPr>
          <w:ilvl w:val="0"/>
          <w:numId w:val="4"/>
        </w:numPr>
        <w:jc w:val="both"/>
        <w:rPr>
          <w:rFonts w:ascii="Times New Roman" w:hAnsi="Times New Roman"/>
          <w:sz w:val="24"/>
          <w:szCs w:val="24"/>
        </w:rPr>
      </w:pPr>
      <w:proofErr w:type="spellStart"/>
      <w:r>
        <w:rPr>
          <w:rFonts w:ascii="Times New Roman" w:hAnsi="Times New Roman"/>
          <w:sz w:val="24"/>
          <w:szCs w:val="24"/>
        </w:rPr>
        <w:t>Savanakhet</w:t>
      </w:r>
      <w:proofErr w:type="spellEnd"/>
      <w:r>
        <w:rPr>
          <w:rFonts w:ascii="Times New Roman" w:hAnsi="Times New Roman"/>
          <w:sz w:val="24"/>
          <w:szCs w:val="24"/>
        </w:rPr>
        <w:t xml:space="preserve"> province</w:t>
      </w:r>
    </w:p>
    <w:p w14:paraId="561D59BE" w14:textId="77777777" w:rsidR="00D93B52" w:rsidRDefault="00F7410C" w:rsidP="00D93B52">
      <w:pPr>
        <w:pStyle w:val="ListParagraph"/>
        <w:ind w:left="1080"/>
        <w:jc w:val="both"/>
        <w:rPr>
          <w:rFonts w:ascii="Times New Roman" w:hAnsi="Times New Roman"/>
          <w:sz w:val="24"/>
          <w:szCs w:val="24"/>
        </w:rPr>
      </w:pPr>
      <w:hyperlink r:id="rId10" w:history="1">
        <w:r w:rsidR="00D93B52" w:rsidRPr="005D2E42">
          <w:rPr>
            <w:rStyle w:val="Hyperlink"/>
            <w:rFonts w:ascii="Times New Roman" w:hAnsi="Times New Roman"/>
            <w:sz w:val="24"/>
            <w:szCs w:val="24"/>
          </w:rPr>
          <w:t>https://www.google.la/maps/place/Savannakhet+Province/@16.496921,105.203283,173358m/data=!3m2!1e3!4b1!4m5!3m4!1s0x313dc60688062c13:0xff13318c5ce5dc74!8m2!3d16.5065381!4d105.5943388?hl=en</w:t>
        </w:r>
      </w:hyperlink>
    </w:p>
    <w:p w14:paraId="3F08A04C" w14:textId="77777777" w:rsidR="00D93B52" w:rsidRDefault="00D93B52"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Kaison</w:t>
      </w:r>
      <w:proofErr w:type="spellEnd"/>
      <w:r>
        <w:rPr>
          <w:rFonts w:ascii="Times New Roman" w:hAnsi="Times New Roman"/>
          <w:sz w:val="24"/>
          <w:szCs w:val="24"/>
        </w:rPr>
        <w:t xml:space="preserve"> District</w:t>
      </w:r>
    </w:p>
    <w:p w14:paraId="48FA4805" w14:textId="77777777" w:rsidR="006F4983" w:rsidRDefault="00F7410C" w:rsidP="00D93B52">
      <w:pPr>
        <w:pStyle w:val="ListParagraph"/>
        <w:ind w:left="1080"/>
        <w:jc w:val="both"/>
        <w:rPr>
          <w:rFonts w:ascii="Times New Roman" w:hAnsi="Times New Roman"/>
          <w:sz w:val="24"/>
          <w:szCs w:val="24"/>
        </w:rPr>
      </w:pPr>
      <w:hyperlink r:id="rId11" w:history="1">
        <w:r w:rsidR="006F4983" w:rsidRPr="005D2E42">
          <w:rPr>
            <w:rStyle w:val="Hyperlink"/>
            <w:rFonts w:ascii="Times New Roman" w:hAnsi="Times New Roman"/>
            <w:sz w:val="24"/>
            <w:szCs w:val="24"/>
          </w:rPr>
          <w:t>https://www.google.la/maps/place/Savannakhet/@16.5669366,104.69803,21662m/data=!3m2!1e3!4b1!4m13!1m7!3m6!1s0x313dc60688062c13:0xff13318c5ce5dc74!2sSavannakhet+Province!3b1!8m2!3d16.5065381!4d105.5943388!3m4!1s0x313dc5e0e65d9353:0xd7aa0b924e1d8a3f!8m2!3d16.5717065!4d104.7711182?hl=en</w:t>
        </w:r>
      </w:hyperlink>
    </w:p>
    <w:p w14:paraId="44A9BB70" w14:textId="77777777" w:rsidR="00D93B52" w:rsidRDefault="00D93B52"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Champhon</w:t>
      </w:r>
      <w:proofErr w:type="spellEnd"/>
      <w:r>
        <w:rPr>
          <w:rFonts w:ascii="Times New Roman" w:hAnsi="Times New Roman"/>
          <w:sz w:val="24"/>
          <w:szCs w:val="24"/>
        </w:rPr>
        <w:t xml:space="preserve"> District</w:t>
      </w:r>
    </w:p>
    <w:p w14:paraId="3E888670" w14:textId="77777777" w:rsidR="00D93B52" w:rsidRDefault="00D93B52"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Songkhon</w:t>
      </w:r>
      <w:proofErr w:type="spellEnd"/>
      <w:r>
        <w:rPr>
          <w:rFonts w:ascii="Times New Roman" w:hAnsi="Times New Roman"/>
          <w:sz w:val="24"/>
          <w:szCs w:val="24"/>
        </w:rPr>
        <w:t xml:space="preserve"> District</w:t>
      </w:r>
    </w:p>
    <w:p w14:paraId="169A4CDC" w14:textId="77777777" w:rsidR="005E21D2" w:rsidRDefault="00FA719E" w:rsidP="005C37D1">
      <w:pPr>
        <w:pStyle w:val="ListParagraph"/>
        <w:numPr>
          <w:ilvl w:val="0"/>
          <w:numId w:val="4"/>
        </w:numPr>
        <w:jc w:val="both"/>
        <w:rPr>
          <w:rFonts w:ascii="Times New Roman" w:hAnsi="Times New Roman"/>
          <w:sz w:val="24"/>
          <w:szCs w:val="24"/>
        </w:rPr>
      </w:pPr>
      <w:proofErr w:type="spellStart"/>
      <w:r w:rsidRPr="000D3CF4">
        <w:rPr>
          <w:rFonts w:ascii="Times New Roman" w:hAnsi="Times New Roman"/>
          <w:sz w:val="24"/>
          <w:szCs w:val="24"/>
        </w:rPr>
        <w:t>Salavan</w:t>
      </w:r>
      <w:proofErr w:type="spellEnd"/>
      <w:r w:rsidRPr="000D3CF4">
        <w:rPr>
          <w:rFonts w:ascii="Times New Roman" w:hAnsi="Times New Roman"/>
          <w:sz w:val="24"/>
          <w:szCs w:val="24"/>
        </w:rPr>
        <w:t xml:space="preserve"> province</w:t>
      </w:r>
    </w:p>
    <w:p w14:paraId="3883430D" w14:textId="77777777" w:rsidR="006F4983" w:rsidRDefault="00F7410C" w:rsidP="006F4983">
      <w:pPr>
        <w:pStyle w:val="ListParagraph"/>
        <w:ind w:left="1080"/>
        <w:jc w:val="both"/>
        <w:rPr>
          <w:rFonts w:ascii="Times New Roman" w:hAnsi="Times New Roman"/>
          <w:sz w:val="24"/>
          <w:szCs w:val="24"/>
        </w:rPr>
      </w:pPr>
      <w:hyperlink r:id="rId12" w:history="1">
        <w:r w:rsidR="006F4983" w:rsidRPr="005D2E42">
          <w:rPr>
            <w:rStyle w:val="Hyperlink"/>
            <w:rFonts w:ascii="Times New Roman" w:hAnsi="Times New Roman"/>
            <w:sz w:val="24"/>
            <w:szCs w:val="24"/>
          </w:rPr>
          <w:t>https://www.google.la/maps/place/Salavan+Province/@15.88333,105.7866599,146628m/data=!3m1!1e3!4m5!3m4!1s0x311558d39704508b:0x3d025666be56beb0!8m2!3d15.8171073!4d106.2522143?hl=en</w:t>
        </w:r>
      </w:hyperlink>
    </w:p>
    <w:p w14:paraId="1EB02D3B" w14:textId="77777777" w:rsidR="00D93B52" w:rsidRDefault="006F4983"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L</w:t>
      </w:r>
      <w:r w:rsidR="00D93B52">
        <w:rPr>
          <w:rFonts w:ascii="Times New Roman" w:hAnsi="Times New Roman"/>
          <w:sz w:val="24"/>
          <w:szCs w:val="24"/>
        </w:rPr>
        <w:t>akhonpeng</w:t>
      </w:r>
      <w:proofErr w:type="spellEnd"/>
    </w:p>
    <w:p w14:paraId="67C3EC4D" w14:textId="77777777" w:rsidR="006F4983" w:rsidRDefault="00F7410C" w:rsidP="00D93B52">
      <w:pPr>
        <w:pStyle w:val="ListParagraph"/>
        <w:ind w:left="1080"/>
        <w:jc w:val="both"/>
        <w:rPr>
          <w:rFonts w:ascii="Times New Roman" w:hAnsi="Times New Roman"/>
          <w:sz w:val="24"/>
          <w:szCs w:val="24"/>
        </w:rPr>
      </w:pPr>
      <w:hyperlink r:id="rId13" w:history="1">
        <w:r w:rsidR="006F4983" w:rsidRPr="005D2E42">
          <w:rPr>
            <w:rStyle w:val="Hyperlink"/>
            <w:rFonts w:ascii="Times New Roman" w:hAnsi="Times New Roman"/>
            <w:sz w:val="24"/>
            <w:szCs w:val="24"/>
          </w:rPr>
          <w:t>https://www.google.la/maps/place/Lakhonepheng/@15.9388392,105.3444025,5433m/data=!3m2!1e3!4b1!4m5!3m4!1s0x3115f507b91d9e17:0xa286dc20792d21cc!8m2!3d15.9375242!4d105.3628846?hl=en</w:t>
        </w:r>
      </w:hyperlink>
    </w:p>
    <w:p w14:paraId="624D24D5" w14:textId="77777777" w:rsidR="00FA719E" w:rsidRPr="000D3CF4" w:rsidRDefault="005E21D2" w:rsidP="00FA719E">
      <w:pPr>
        <w:pStyle w:val="ListParagraph"/>
        <w:numPr>
          <w:ilvl w:val="0"/>
          <w:numId w:val="1"/>
        </w:numPr>
        <w:jc w:val="both"/>
        <w:rPr>
          <w:rFonts w:ascii="Times New Roman" w:hAnsi="Times New Roman"/>
          <w:sz w:val="24"/>
          <w:szCs w:val="24"/>
        </w:rPr>
      </w:pPr>
      <w:r w:rsidRPr="000D3CF4">
        <w:rPr>
          <w:rFonts w:ascii="Times New Roman" w:hAnsi="Times New Roman"/>
          <w:sz w:val="24"/>
          <w:szCs w:val="24"/>
        </w:rPr>
        <w:t>Project Summary</w:t>
      </w:r>
    </w:p>
    <w:p w14:paraId="448AD792" w14:textId="343867EB" w:rsidR="000D3CF4" w:rsidRPr="004E1898" w:rsidRDefault="000D3CF4" w:rsidP="004E1898">
      <w:pPr>
        <w:widowControl w:val="0"/>
        <w:autoSpaceDE w:val="0"/>
        <w:autoSpaceDN w:val="0"/>
        <w:adjustRightInd w:val="0"/>
        <w:spacing w:after="240" w:line="240" w:lineRule="auto"/>
        <w:rPr>
          <w:rFonts w:ascii="Times" w:hAnsi="Times" w:cs="Times"/>
          <w:sz w:val="24"/>
          <w:szCs w:val="24"/>
        </w:rPr>
      </w:pPr>
      <w:r w:rsidRPr="000D3CF4">
        <w:rPr>
          <w:rFonts w:ascii="Times New Roman" w:eastAsia="Arial" w:hAnsi="Times New Roman" w:cs="Times New Roman"/>
          <w:color w:val="111111"/>
          <w:w w:val="109"/>
          <w:sz w:val="24"/>
          <w:szCs w:val="24"/>
        </w:rPr>
        <w:t xml:space="preserve">The Green Water Management (GWM) project is the first project of Core Agricultural Support Program Phase 2 (CASP2) under ADB TA 8163 to systematically address gaps in institutional and individual capacity in affected rural communities to manage agricultural water resources in a climate change affected situations. The main objective </w:t>
      </w:r>
      <w:r w:rsidRPr="000D3CF4">
        <w:rPr>
          <w:rFonts w:ascii="Times New Roman" w:eastAsia="Arial" w:hAnsi="Times New Roman" w:cs="Times New Roman"/>
          <w:color w:val="111111"/>
          <w:w w:val="109"/>
          <w:sz w:val="24"/>
          <w:szCs w:val="24"/>
        </w:rPr>
        <w:lastRenderedPageBreak/>
        <w:t xml:space="preserve">of the GWM project is to increase adaptive capacity of the small holder farmers to be able to utilize the rain water harvesting in order to increase vegetable and crop productivity and production, enhance food security, and promote market linkages for livelihood enhancement of farmers. </w:t>
      </w:r>
      <w:r w:rsidR="004E1898">
        <w:rPr>
          <w:rFonts w:ascii="Times New Roman" w:eastAsia="Arial" w:hAnsi="Times New Roman" w:cs="Times New Roman"/>
          <w:color w:val="111111"/>
          <w:w w:val="109"/>
          <w:sz w:val="24"/>
          <w:szCs w:val="24"/>
        </w:rPr>
        <w:t xml:space="preserve">The project is under output 3 of the </w:t>
      </w:r>
      <w:proofErr w:type="gramStart"/>
      <w:r w:rsidR="004E1898">
        <w:rPr>
          <w:rFonts w:ascii="Times New Roman" w:eastAsia="Arial" w:hAnsi="Times New Roman" w:cs="Times New Roman"/>
          <w:color w:val="111111"/>
          <w:w w:val="109"/>
          <w:sz w:val="24"/>
          <w:szCs w:val="24"/>
        </w:rPr>
        <w:t>program which</w:t>
      </w:r>
      <w:proofErr w:type="gramEnd"/>
      <w:r w:rsidR="004E1898">
        <w:rPr>
          <w:rFonts w:ascii="Times New Roman" w:eastAsia="Arial" w:hAnsi="Times New Roman" w:cs="Times New Roman"/>
          <w:color w:val="111111"/>
          <w:w w:val="109"/>
          <w:sz w:val="24"/>
          <w:szCs w:val="24"/>
        </w:rPr>
        <w:t xml:space="preserve"> aims at i</w:t>
      </w:r>
      <w:r w:rsidR="004E1898" w:rsidRPr="004E1898">
        <w:rPr>
          <w:rFonts w:ascii="Times New Roman" w:eastAsia="Arial" w:hAnsi="Times New Roman" w:cs="Times New Roman"/>
          <w:color w:val="111111"/>
          <w:w w:val="109"/>
          <w:sz w:val="24"/>
          <w:szCs w:val="24"/>
        </w:rPr>
        <w:t>ncreasing adoption of gender-responsive and climate- friendly agriculture (CFA</w:t>
      </w:r>
      <w:r w:rsidR="004E1898">
        <w:rPr>
          <w:rFonts w:ascii="Times New Roman" w:eastAsia="Arial" w:hAnsi="Times New Roman" w:cs="Times New Roman"/>
          <w:color w:val="111111"/>
          <w:w w:val="109"/>
          <w:sz w:val="24"/>
          <w:szCs w:val="24"/>
        </w:rPr>
        <w:t xml:space="preserve">). Hence, gender issues </w:t>
      </w:r>
      <w:r w:rsidR="00F73B16">
        <w:rPr>
          <w:rFonts w:ascii="Times New Roman" w:eastAsia="Arial" w:hAnsi="Times New Roman" w:cs="Times New Roman"/>
          <w:color w:val="111111"/>
          <w:w w:val="109"/>
          <w:sz w:val="24"/>
          <w:szCs w:val="24"/>
        </w:rPr>
        <w:t xml:space="preserve">in a specific context </w:t>
      </w:r>
      <w:r w:rsidR="004E1898">
        <w:rPr>
          <w:rFonts w:ascii="Times New Roman" w:eastAsia="Arial" w:hAnsi="Times New Roman" w:cs="Times New Roman"/>
          <w:color w:val="111111"/>
          <w:w w:val="109"/>
          <w:sz w:val="24"/>
          <w:szCs w:val="24"/>
        </w:rPr>
        <w:t>hav</w:t>
      </w:r>
      <w:r w:rsidR="00F73B16">
        <w:rPr>
          <w:rFonts w:ascii="Times New Roman" w:eastAsia="Arial" w:hAnsi="Times New Roman" w:cs="Times New Roman"/>
          <w:color w:val="111111"/>
          <w:w w:val="109"/>
          <w:sz w:val="24"/>
          <w:szCs w:val="24"/>
        </w:rPr>
        <w:t xml:space="preserve">e been taken into consideration from program and project design to project planning and implementation. Women will be given priority whenever possible and applicable. </w:t>
      </w:r>
    </w:p>
    <w:p w14:paraId="45B147BB" w14:textId="1CB09FFE" w:rsidR="00F73B16" w:rsidRPr="000D3CF4" w:rsidRDefault="00FA719E" w:rsidP="00F73B16">
      <w:pPr>
        <w:ind w:right="-20" w:firstLine="720"/>
        <w:jc w:val="both"/>
        <w:rPr>
          <w:rFonts w:ascii="Times New Roman" w:eastAsia="Arial" w:hAnsi="Times New Roman" w:cs="Times New Roman"/>
          <w:w w:val="109"/>
          <w:sz w:val="24"/>
          <w:szCs w:val="24"/>
        </w:rPr>
      </w:pPr>
      <w:r w:rsidRPr="000D3CF4">
        <w:rPr>
          <w:rFonts w:ascii="Times New Roman" w:hAnsi="Times New Roman" w:cs="Times New Roman"/>
          <w:sz w:val="24"/>
          <w:szCs w:val="24"/>
        </w:rPr>
        <w:t xml:space="preserve">This project aims at </w:t>
      </w:r>
      <w:r w:rsidRPr="000D3CF4">
        <w:rPr>
          <w:rFonts w:ascii="Times New Roman" w:eastAsia="Arial" w:hAnsi="Times New Roman" w:cs="Times New Roman"/>
          <w:w w:val="109"/>
          <w:sz w:val="24"/>
          <w:szCs w:val="24"/>
        </w:rPr>
        <w:t>introducing soil and green water management (rainwater harvesting and soil moisture management technologies) to 300</w:t>
      </w:r>
      <w:r w:rsidRPr="000D3CF4">
        <w:rPr>
          <w:rFonts w:ascii="Times New Roman" w:eastAsia="Arial" w:hAnsi="Times New Roman" w:cs="Times New Roman"/>
          <w:b/>
          <w:w w:val="109"/>
          <w:sz w:val="24"/>
          <w:szCs w:val="24"/>
        </w:rPr>
        <w:t xml:space="preserve"> </w:t>
      </w:r>
      <w:r w:rsidRPr="000D3CF4">
        <w:rPr>
          <w:rFonts w:ascii="Times New Roman" w:eastAsia="Arial" w:hAnsi="Times New Roman" w:cs="Times New Roman"/>
          <w:w w:val="109"/>
          <w:sz w:val="24"/>
          <w:szCs w:val="24"/>
        </w:rPr>
        <w:t xml:space="preserve">target farmers including </w:t>
      </w:r>
      <w:r w:rsidRPr="000D3CF4">
        <w:rPr>
          <w:rFonts w:ascii="Times New Roman" w:hAnsi="Times New Roman" w:cs="Times New Roman"/>
          <w:sz w:val="24"/>
          <w:szCs w:val="24"/>
        </w:rPr>
        <w:t>secondary school and agricultural college students (35% women)</w:t>
      </w:r>
      <w:r w:rsidRPr="000D3CF4">
        <w:rPr>
          <w:rFonts w:ascii="Times New Roman" w:eastAsia="Arial" w:hAnsi="Times New Roman" w:cs="Times New Roman"/>
          <w:w w:val="109"/>
          <w:sz w:val="24"/>
          <w:szCs w:val="24"/>
        </w:rPr>
        <w:t xml:space="preserve"> in </w:t>
      </w:r>
      <w:proofErr w:type="spellStart"/>
      <w:r w:rsidR="006610B0">
        <w:rPr>
          <w:rFonts w:ascii="Times New Roman" w:eastAsia="Arial" w:hAnsi="Times New Roman" w:cs="Times New Roman"/>
          <w:bCs/>
          <w:w w:val="109"/>
          <w:sz w:val="24"/>
          <w:szCs w:val="24"/>
        </w:rPr>
        <w:t>Khammou</w:t>
      </w:r>
      <w:r w:rsidRPr="000D3CF4">
        <w:rPr>
          <w:rFonts w:ascii="Times New Roman" w:eastAsia="Arial" w:hAnsi="Times New Roman" w:cs="Times New Roman"/>
          <w:bCs/>
          <w:w w:val="109"/>
          <w:sz w:val="24"/>
          <w:szCs w:val="24"/>
        </w:rPr>
        <w:t>n</w:t>
      </w:r>
      <w:proofErr w:type="spellEnd"/>
      <w:r w:rsidRPr="000D3CF4">
        <w:rPr>
          <w:rFonts w:ascii="Times New Roman" w:eastAsia="Arial" w:hAnsi="Times New Roman" w:cs="Times New Roman"/>
          <w:bCs/>
          <w:w w:val="109"/>
          <w:sz w:val="24"/>
          <w:szCs w:val="24"/>
        </w:rPr>
        <w:t xml:space="preserve">, </w:t>
      </w:r>
      <w:proofErr w:type="spellStart"/>
      <w:r w:rsidRPr="000D3CF4">
        <w:rPr>
          <w:rFonts w:ascii="Times New Roman" w:eastAsia="Arial" w:hAnsi="Times New Roman" w:cs="Times New Roman"/>
          <w:bCs/>
          <w:w w:val="109"/>
          <w:sz w:val="24"/>
          <w:szCs w:val="24"/>
        </w:rPr>
        <w:t>Savannakhet</w:t>
      </w:r>
      <w:proofErr w:type="spellEnd"/>
      <w:r w:rsidRPr="000D3CF4">
        <w:rPr>
          <w:rFonts w:ascii="Times New Roman" w:eastAsia="Arial" w:hAnsi="Times New Roman" w:cs="Times New Roman"/>
          <w:bCs/>
          <w:w w:val="109"/>
          <w:sz w:val="24"/>
          <w:szCs w:val="24"/>
        </w:rPr>
        <w:t xml:space="preserve"> and </w:t>
      </w:r>
      <w:proofErr w:type="spellStart"/>
      <w:r w:rsidRPr="000D3CF4">
        <w:rPr>
          <w:rFonts w:ascii="Times New Roman" w:eastAsia="Arial" w:hAnsi="Times New Roman" w:cs="Times New Roman"/>
          <w:bCs/>
          <w:w w:val="109"/>
          <w:sz w:val="24"/>
          <w:szCs w:val="24"/>
        </w:rPr>
        <w:t>Saravane</w:t>
      </w:r>
      <w:proofErr w:type="spellEnd"/>
      <w:r w:rsidRPr="000D3CF4">
        <w:rPr>
          <w:rFonts w:ascii="Times New Roman" w:eastAsia="Arial" w:hAnsi="Times New Roman" w:cs="Times New Roman"/>
          <w:w w:val="109"/>
          <w:sz w:val="24"/>
          <w:szCs w:val="24"/>
        </w:rPr>
        <w:t xml:space="preserve"> Provinces in </w:t>
      </w:r>
      <w:r w:rsidRPr="000D3CF4">
        <w:rPr>
          <w:rFonts w:ascii="Times New Roman" w:eastAsia="Arial" w:hAnsi="Times New Roman" w:cs="Times New Roman"/>
          <w:bCs/>
          <w:w w:val="109"/>
          <w:sz w:val="24"/>
          <w:szCs w:val="24"/>
        </w:rPr>
        <w:t>Lao PDR</w:t>
      </w:r>
      <w:r w:rsidRPr="000D3CF4">
        <w:rPr>
          <w:rFonts w:ascii="Times New Roman" w:eastAsia="Arial" w:hAnsi="Times New Roman" w:cs="Times New Roman"/>
          <w:b/>
          <w:w w:val="109"/>
          <w:sz w:val="24"/>
          <w:szCs w:val="24"/>
        </w:rPr>
        <w:t>.</w:t>
      </w:r>
      <w:r w:rsidRPr="000D3CF4">
        <w:rPr>
          <w:rFonts w:ascii="Times New Roman" w:eastAsia="Arial" w:hAnsi="Times New Roman" w:cs="Times New Roman"/>
          <w:w w:val="109"/>
          <w:sz w:val="24"/>
          <w:szCs w:val="24"/>
        </w:rPr>
        <w:t xml:space="preserve"> The project will establish model organic farms with the aim of disseminating green water management technique/rain water harvesting and best soil moisture management methods to loc</w:t>
      </w:r>
      <w:r w:rsidR="00F7410C">
        <w:rPr>
          <w:rFonts w:ascii="Times New Roman" w:eastAsia="Arial" w:hAnsi="Times New Roman" w:cs="Times New Roman"/>
          <w:w w:val="109"/>
          <w:sz w:val="24"/>
          <w:szCs w:val="24"/>
        </w:rPr>
        <w:t xml:space="preserve">al farming communities. </w:t>
      </w:r>
      <w:r w:rsidR="00F73B16">
        <w:rPr>
          <w:rFonts w:ascii="Times New Roman" w:eastAsia="Arial" w:hAnsi="Times New Roman" w:cs="Times New Roman"/>
          <w:w w:val="109"/>
          <w:sz w:val="24"/>
          <w:szCs w:val="24"/>
        </w:rPr>
        <w:t>The program has well acknowledged w</w:t>
      </w:r>
      <w:r w:rsidR="00F7410C">
        <w:rPr>
          <w:rFonts w:ascii="Times New Roman" w:eastAsia="Arial" w:hAnsi="Times New Roman" w:cs="Times New Roman"/>
          <w:w w:val="109"/>
          <w:sz w:val="24"/>
          <w:szCs w:val="24"/>
        </w:rPr>
        <w:t>omen’s</w:t>
      </w:r>
      <w:r w:rsidRPr="000D3CF4">
        <w:rPr>
          <w:rFonts w:ascii="Times New Roman" w:eastAsia="Arial" w:hAnsi="Times New Roman" w:cs="Times New Roman"/>
          <w:w w:val="109"/>
          <w:sz w:val="24"/>
          <w:szCs w:val="24"/>
        </w:rPr>
        <w:t xml:space="preserve"> roles </w:t>
      </w:r>
      <w:r w:rsidR="00F73B16">
        <w:rPr>
          <w:rFonts w:ascii="Times New Roman" w:eastAsia="Arial" w:hAnsi="Times New Roman" w:cs="Times New Roman"/>
          <w:w w:val="109"/>
          <w:sz w:val="24"/>
          <w:szCs w:val="24"/>
        </w:rPr>
        <w:t xml:space="preserve">and contribution in the agriculture sector. Thus, </w:t>
      </w:r>
      <w:bookmarkStart w:id="0" w:name="_GoBack"/>
      <w:bookmarkEnd w:id="0"/>
      <w:r w:rsidR="00F73B16">
        <w:rPr>
          <w:rFonts w:ascii="Times New Roman" w:eastAsia="Arial" w:hAnsi="Times New Roman" w:cs="Times New Roman"/>
          <w:w w:val="109"/>
          <w:sz w:val="24"/>
          <w:szCs w:val="24"/>
        </w:rPr>
        <w:t xml:space="preserve">women will directly involve in the whole project cycle and actively participating in </w:t>
      </w:r>
      <w:r w:rsidRPr="000D3CF4">
        <w:rPr>
          <w:rFonts w:ascii="Times New Roman" w:eastAsia="Arial" w:hAnsi="Times New Roman" w:cs="Times New Roman"/>
          <w:w w:val="109"/>
          <w:sz w:val="24"/>
          <w:szCs w:val="24"/>
        </w:rPr>
        <w:t xml:space="preserve">in </w:t>
      </w:r>
      <w:r w:rsidR="00F73B16" w:rsidRPr="000D3CF4">
        <w:rPr>
          <w:rFonts w:ascii="Times New Roman" w:eastAsia="Arial" w:hAnsi="Times New Roman" w:cs="Times New Roman"/>
          <w:w w:val="109"/>
          <w:sz w:val="24"/>
          <w:szCs w:val="24"/>
        </w:rPr>
        <w:t xml:space="preserve">decision making processes, project implementation and resource management. </w:t>
      </w:r>
    </w:p>
    <w:p w14:paraId="57F2583F" w14:textId="77777777" w:rsidR="00C73150" w:rsidRPr="000D3CF4" w:rsidRDefault="00C73150" w:rsidP="00C73150">
      <w:pPr>
        <w:rPr>
          <w:rStyle w:val="Emphasis"/>
          <w:rFonts w:ascii="Times New Roman" w:eastAsia="Calibri" w:hAnsi="Times New Roman" w:cs="Times New Roman"/>
          <w:sz w:val="24"/>
          <w:szCs w:val="24"/>
        </w:rPr>
      </w:pPr>
      <w:bookmarkStart w:id="1" w:name="_Toc474420139"/>
      <w:bookmarkStart w:id="2" w:name="_Toc481655427"/>
      <w:r w:rsidRPr="000D3CF4">
        <w:rPr>
          <w:rStyle w:val="Emphasis"/>
          <w:rFonts w:ascii="Times New Roman" w:eastAsia="Calibri" w:hAnsi="Times New Roman" w:cs="Times New Roman"/>
          <w:sz w:val="24"/>
          <w:szCs w:val="24"/>
        </w:rPr>
        <w:t>Table 1. List of demonstration farms</w:t>
      </w:r>
      <w:bookmarkEnd w:id="1"/>
      <w:r w:rsidRPr="000D3CF4">
        <w:rPr>
          <w:rStyle w:val="Emphasis"/>
          <w:rFonts w:ascii="Times New Roman" w:eastAsia="Calibri" w:hAnsi="Times New Roman" w:cs="Times New Roman"/>
          <w:sz w:val="24"/>
          <w:szCs w:val="24"/>
        </w:rPr>
        <w:t xml:space="preserve"> and owners</w:t>
      </w:r>
      <w:bookmarkEnd w:id="2"/>
    </w:p>
    <w:tbl>
      <w:tblPr>
        <w:tblW w:w="4638" w:type="pct"/>
        <w:tblCellMar>
          <w:left w:w="57" w:type="dxa"/>
          <w:right w:w="57" w:type="dxa"/>
        </w:tblCellMar>
        <w:tblLook w:val="04A0" w:firstRow="1" w:lastRow="0" w:firstColumn="1" w:lastColumn="0" w:noHBand="0" w:noVBand="1"/>
      </w:tblPr>
      <w:tblGrid>
        <w:gridCol w:w="410"/>
        <w:gridCol w:w="2304"/>
        <w:gridCol w:w="1766"/>
        <w:gridCol w:w="2905"/>
        <w:gridCol w:w="1403"/>
      </w:tblGrid>
      <w:tr w:rsidR="006610B0" w:rsidRPr="00EB2D82" w14:paraId="27AE7C9A"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0553D" w14:textId="77777777" w:rsidR="006610B0" w:rsidRPr="00EB2D82" w:rsidRDefault="006610B0" w:rsidP="00F7410C">
            <w:pPr>
              <w:jc w:val="center"/>
              <w:rPr>
                <w:rFonts w:ascii="Times New Roman" w:hAnsi="Times New Roman" w:cs="Times New Roman"/>
                <w:b/>
                <w:bCs/>
                <w:color w:val="000000"/>
                <w:sz w:val="16"/>
                <w:szCs w:val="16"/>
              </w:rPr>
            </w:pPr>
            <w:r w:rsidRPr="00EB2D82">
              <w:rPr>
                <w:rFonts w:ascii="Times New Roman" w:hAnsi="Times New Roman" w:cs="Times New Roman"/>
                <w:b/>
                <w:bCs/>
                <w:color w:val="000000"/>
                <w:sz w:val="16"/>
                <w:szCs w:val="16"/>
              </w:rPr>
              <w:t>No</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6442AB4C" w14:textId="77777777" w:rsidR="006610B0" w:rsidRPr="00EB2D82" w:rsidRDefault="006610B0" w:rsidP="00F7410C">
            <w:pPr>
              <w:jc w:val="center"/>
              <w:rPr>
                <w:rFonts w:ascii="Times New Roman" w:hAnsi="Times New Roman" w:cs="Times New Roman"/>
                <w:b/>
                <w:bCs/>
                <w:color w:val="000000"/>
                <w:sz w:val="16"/>
                <w:szCs w:val="16"/>
              </w:rPr>
            </w:pPr>
            <w:r w:rsidRPr="00EB2D82">
              <w:rPr>
                <w:rFonts w:ascii="Times New Roman" w:hAnsi="Times New Roman" w:cs="Times New Roman"/>
                <w:b/>
                <w:bCs/>
                <w:color w:val="000000"/>
                <w:sz w:val="16"/>
                <w:szCs w:val="16"/>
              </w:rPr>
              <w:t>Location</w:t>
            </w:r>
          </w:p>
        </w:tc>
        <w:tc>
          <w:tcPr>
            <w:tcW w:w="1005" w:type="pct"/>
            <w:tcBorders>
              <w:top w:val="single" w:sz="4" w:space="0" w:color="auto"/>
              <w:left w:val="nil"/>
              <w:bottom w:val="single" w:sz="4" w:space="0" w:color="auto"/>
              <w:right w:val="single" w:sz="4" w:space="0" w:color="auto"/>
            </w:tcBorders>
            <w:shd w:val="clear" w:color="auto" w:fill="auto"/>
            <w:vAlign w:val="bottom"/>
            <w:hideMark/>
          </w:tcPr>
          <w:p w14:paraId="6CB26DE7" w14:textId="77777777" w:rsidR="006610B0" w:rsidRPr="00EB2D82" w:rsidRDefault="006610B0" w:rsidP="00F7410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Owner Land</w:t>
            </w:r>
          </w:p>
          <w:p w14:paraId="142F3B52" w14:textId="77777777" w:rsidR="006610B0" w:rsidRPr="00EB2D82" w:rsidRDefault="006610B0" w:rsidP="00922872">
            <w:pPr>
              <w:rPr>
                <w:rFonts w:ascii="Times New Roman" w:hAnsi="Times New Roman" w:cs="Times New Roman"/>
                <w:bCs/>
                <w:color w:val="000000"/>
                <w:sz w:val="16"/>
                <w:szCs w:val="16"/>
              </w:rPr>
            </w:pPr>
          </w:p>
        </w:tc>
        <w:tc>
          <w:tcPr>
            <w:tcW w:w="1653" w:type="pct"/>
            <w:tcBorders>
              <w:top w:val="single" w:sz="4" w:space="0" w:color="auto"/>
              <w:left w:val="nil"/>
              <w:bottom w:val="single" w:sz="4" w:space="0" w:color="auto"/>
              <w:right w:val="single" w:sz="4" w:space="0" w:color="auto"/>
            </w:tcBorders>
            <w:shd w:val="clear" w:color="auto" w:fill="auto"/>
            <w:noWrap/>
            <w:vAlign w:val="bottom"/>
            <w:hideMark/>
          </w:tcPr>
          <w:p w14:paraId="73036AC3" w14:textId="77777777" w:rsidR="006610B0" w:rsidRPr="00EB2D82" w:rsidRDefault="006610B0" w:rsidP="00F7410C">
            <w:pPr>
              <w:jc w:val="center"/>
              <w:rPr>
                <w:rFonts w:ascii="Times New Roman" w:hAnsi="Times New Roman" w:cs="Times New Roman"/>
                <w:b/>
                <w:bCs/>
                <w:color w:val="000000"/>
                <w:sz w:val="16"/>
                <w:szCs w:val="16"/>
              </w:rPr>
            </w:pPr>
            <w:r w:rsidRPr="00EB2D82">
              <w:rPr>
                <w:rFonts w:ascii="Times New Roman" w:hAnsi="Times New Roman" w:cs="Times New Roman"/>
                <w:b/>
                <w:bCs/>
                <w:color w:val="000000"/>
                <w:sz w:val="16"/>
                <w:szCs w:val="16"/>
              </w:rPr>
              <w:t>Map location</w:t>
            </w:r>
          </w:p>
        </w:tc>
        <w:tc>
          <w:tcPr>
            <w:tcW w:w="798" w:type="pct"/>
            <w:tcBorders>
              <w:top w:val="single" w:sz="4" w:space="0" w:color="auto"/>
              <w:left w:val="nil"/>
              <w:bottom w:val="single" w:sz="4" w:space="0" w:color="auto"/>
              <w:right w:val="single" w:sz="4" w:space="0" w:color="auto"/>
            </w:tcBorders>
          </w:tcPr>
          <w:p w14:paraId="6523C0F6" w14:textId="77777777" w:rsidR="006610B0" w:rsidRPr="00EB2D82" w:rsidRDefault="006610B0" w:rsidP="00F7410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Implemented Activities</w:t>
            </w:r>
          </w:p>
        </w:tc>
      </w:tr>
      <w:tr w:rsidR="006610B0" w:rsidRPr="00EB2D82" w14:paraId="40EAD459" w14:textId="77777777" w:rsidTr="006610B0">
        <w:trPr>
          <w:trHeight w:val="406"/>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BEEF49D"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1</w:t>
            </w:r>
          </w:p>
        </w:tc>
        <w:tc>
          <w:tcPr>
            <w:tcW w:w="1311" w:type="pct"/>
            <w:tcBorders>
              <w:top w:val="nil"/>
              <w:left w:val="nil"/>
              <w:bottom w:val="single" w:sz="4" w:space="0" w:color="auto"/>
              <w:right w:val="single" w:sz="4" w:space="0" w:color="auto"/>
            </w:tcBorders>
            <w:shd w:val="clear" w:color="auto" w:fill="auto"/>
            <w:vAlign w:val="center"/>
          </w:tcPr>
          <w:p w14:paraId="492B0E9D"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Kudchab</w:t>
            </w:r>
            <w:proofErr w:type="spellEnd"/>
            <w:r w:rsidRPr="00EB2D82">
              <w:rPr>
                <w:rFonts w:ascii="Times New Roman" w:hAnsi="Times New Roman" w:cs="Times New Roman"/>
                <w:color w:val="000000"/>
                <w:sz w:val="16"/>
                <w:szCs w:val="16"/>
              </w:rPr>
              <w:t xml:space="preserve"> village</w:t>
            </w:r>
          </w:p>
          <w:p w14:paraId="13DC8650"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Nongbok</w:t>
            </w:r>
            <w:proofErr w:type="spellEnd"/>
            <w:r w:rsidRPr="00EB2D82">
              <w:rPr>
                <w:rFonts w:ascii="Times New Roman" w:hAnsi="Times New Roman" w:cs="Times New Roman"/>
                <w:color w:val="000000"/>
                <w:sz w:val="16"/>
                <w:szCs w:val="16"/>
              </w:rPr>
              <w:t xml:space="preserve"> District</w:t>
            </w:r>
          </w:p>
          <w:p w14:paraId="0E196669"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7F7A7839" w14:textId="77777777" w:rsidR="006610B0" w:rsidRPr="00EB2D82" w:rsidRDefault="006610B0" w:rsidP="002F602B">
            <w:pPr>
              <w:spacing w:after="0"/>
              <w:jc w:val="center"/>
              <w:rPr>
                <w:rFonts w:ascii="Times New Roman"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58A42172" wp14:editId="2BA40116">
                  <wp:extent cx="507600" cy="614032"/>
                  <wp:effectExtent l="4128" t="0" r="0" b="0"/>
                  <wp:docPr id="5123" name="Picture 3" descr="C:\Users\WINDOWS\Desktop\Donkhiew Village\Nongbok district\Pic koudjup\IMG_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WINDOWS\Desktop\Donkhiew Village\Nongbok district\Pic koudjup\IMG_270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87" r="30812"/>
                          <a:stretch/>
                        </pic:blipFill>
                        <pic:spPr bwMode="auto">
                          <a:xfrm rot="5400000">
                            <a:off x="0" y="0"/>
                            <a:ext cx="507600" cy="614032"/>
                          </a:xfrm>
                          <a:prstGeom prst="rect">
                            <a:avLst/>
                          </a:prstGeom>
                          <a:noFill/>
                          <a:extLst/>
                        </pic:spPr>
                      </pic:pic>
                    </a:graphicData>
                  </a:graphic>
                </wp:inline>
              </w:drawing>
            </w:r>
          </w:p>
          <w:p w14:paraId="186317BF" w14:textId="77777777" w:rsidR="006610B0" w:rsidRPr="00EB2D82" w:rsidRDefault="006610B0" w:rsidP="00EB2D82">
            <w:pPr>
              <w:spacing w:after="0"/>
              <w:jc w:val="center"/>
              <w:rPr>
                <w:rFonts w:ascii="Times New Roman" w:hAnsi="Times New Roman" w:cs="Times New Roman"/>
                <w:sz w:val="16"/>
                <w:szCs w:val="16"/>
                <w:lang w:bidi="lo-LA"/>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Bounchan</w:t>
            </w:r>
            <w:proofErr w:type="spellEnd"/>
          </w:p>
          <w:p w14:paraId="2C92C9BD"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sz w:val="16"/>
                <w:szCs w:val="16"/>
                <w:lang w:bidi="lo-LA"/>
              </w:rPr>
              <w:t>Khemmalath</w:t>
            </w:r>
            <w:proofErr w:type="spellEnd"/>
          </w:p>
        </w:tc>
        <w:tc>
          <w:tcPr>
            <w:tcW w:w="1653" w:type="pct"/>
            <w:tcBorders>
              <w:top w:val="nil"/>
              <w:left w:val="nil"/>
              <w:bottom w:val="single" w:sz="4" w:space="0" w:color="auto"/>
              <w:right w:val="single" w:sz="4" w:space="0" w:color="auto"/>
            </w:tcBorders>
            <w:shd w:val="clear" w:color="auto" w:fill="auto"/>
            <w:vAlign w:val="center"/>
          </w:tcPr>
          <w:p w14:paraId="165218DA"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4DCA6755" wp14:editId="68EB0683">
                  <wp:extent cx="1483221" cy="871169"/>
                  <wp:effectExtent l="0" t="0" r="3175" b="5715"/>
                  <wp:docPr id="1" name="Picture 1" descr="D:\GWM Project\FIELD SURVEY\Khammuan\Nongbok district\Map koudjup\Area mr bounch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WM Project\FIELD SURVEY\Khammuan\Nongbok district\Map koudjup\Area mr bounchan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2740" cy="870886"/>
                          </a:xfrm>
                          <a:prstGeom prst="rect">
                            <a:avLst/>
                          </a:prstGeom>
                          <a:noFill/>
                          <a:ln>
                            <a:noFill/>
                          </a:ln>
                        </pic:spPr>
                      </pic:pic>
                    </a:graphicData>
                  </a:graphic>
                </wp:inline>
              </w:drawing>
            </w:r>
          </w:p>
        </w:tc>
        <w:tc>
          <w:tcPr>
            <w:tcW w:w="798" w:type="pct"/>
            <w:tcBorders>
              <w:top w:val="nil"/>
              <w:left w:val="nil"/>
              <w:bottom w:val="single" w:sz="4" w:space="0" w:color="auto"/>
              <w:right w:val="single" w:sz="4" w:space="0" w:color="auto"/>
            </w:tcBorders>
          </w:tcPr>
          <w:p w14:paraId="669017B8"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4230B978" w14:textId="77777777" w:rsidTr="006610B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0BE12065"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2</w:t>
            </w:r>
          </w:p>
        </w:tc>
        <w:tc>
          <w:tcPr>
            <w:tcW w:w="1311" w:type="pct"/>
            <w:tcBorders>
              <w:top w:val="nil"/>
              <w:left w:val="nil"/>
              <w:bottom w:val="single" w:sz="4" w:space="0" w:color="auto"/>
              <w:right w:val="single" w:sz="4" w:space="0" w:color="auto"/>
            </w:tcBorders>
            <w:shd w:val="clear" w:color="auto" w:fill="auto"/>
            <w:vAlign w:val="center"/>
          </w:tcPr>
          <w:p w14:paraId="56A46FCC"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Kudchab</w:t>
            </w:r>
            <w:proofErr w:type="spellEnd"/>
            <w:r w:rsidRPr="00EB2D82">
              <w:rPr>
                <w:rFonts w:ascii="Times New Roman" w:hAnsi="Times New Roman" w:cs="Times New Roman"/>
                <w:color w:val="000000"/>
                <w:sz w:val="16"/>
                <w:szCs w:val="16"/>
              </w:rPr>
              <w:t xml:space="preserve"> village</w:t>
            </w:r>
          </w:p>
          <w:p w14:paraId="7D61CC48"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Nongbok</w:t>
            </w:r>
            <w:proofErr w:type="spellEnd"/>
            <w:r w:rsidRPr="00EB2D82">
              <w:rPr>
                <w:rFonts w:ascii="Times New Roman" w:hAnsi="Times New Roman" w:cs="Times New Roman"/>
                <w:color w:val="000000"/>
                <w:sz w:val="16"/>
                <w:szCs w:val="16"/>
              </w:rPr>
              <w:t xml:space="preserve"> District</w:t>
            </w:r>
          </w:p>
          <w:p w14:paraId="2BE6EAEE"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54CF8134"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1B65B93E" wp14:editId="28803759">
                  <wp:extent cx="416147" cy="554862"/>
                  <wp:effectExtent l="6985" t="0" r="0" b="0"/>
                  <wp:docPr id="7170" name="Picture 2" descr="C:\Users\WINDOWS\Desktop\Donkhiew Village\Nongbok district\Pic koudjup\IMG_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WINDOWS\Desktop\Donkhiew Village\Nongbok district\Pic koudjup\IMG_266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72" r="21428"/>
                          <a:stretch/>
                        </pic:blipFill>
                        <pic:spPr bwMode="auto">
                          <a:xfrm rot="5400000">
                            <a:off x="0" y="0"/>
                            <a:ext cx="415771" cy="554361"/>
                          </a:xfrm>
                          <a:prstGeom prst="rect">
                            <a:avLst/>
                          </a:prstGeom>
                          <a:noFill/>
                          <a:extLst/>
                        </pic:spPr>
                      </pic:pic>
                    </a:graphicData>
                  </a:graphic>
                </wp:inline>
              </w:drawing>
            </w:r>
          </w:p>
          <w:p w14:paraId="379C9271" w14:textId="77777777" w:rsidR="006610B0" w:rsidRPr="00EB2D82" w:rsidRDefault="006610B0" w:rsidP="00EB2D82">
            <w:pPr>
              <w:spacing w:after="0"/>
              <w:jc w:val="center"/>
              <w:rPr>
                <w:rFonts w:ascii="Times New Roman" w:hAnsi="Times New Roman" w:cs="Times New Roman"/>
                <w:sz w:val="16"/>
                <w:szCs w:val="16"/>
                <w:lang w:bidi="lo-LA"/>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Boundo</w:t>
            </w:r>
            <w:proofErr w:type="spellEnd"/>
          </w:p>
        </w:tc>
        <w:tc>
          <w:tcPr>
            <w:tcW w:w="1653" w:type="pct"/>
            <w:tcBorders>
              <w:top w:val="nil"/>
              <w:left w:val="nil"/>
              <w:bottom w:val="single" w:sz="4" w:space="0" w:color="auto"/>
              <w:right w:val="single" w:sz="4" w:space="0" w:color="auto"/>
            </w:tcBorders>
            <w:shd w:val="clear" w:color="auto" w:fill="auto"/>
            <w:vAlign w:val="center"/>
          </w:tcPr>
          <w:p w14:paraId="0CAAB7C5"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59D8112B" wp14:editId="51179588">
                  <wp:extent cx="1452622" cy="847363"/>
                  <wp:effectExtent l="0" t="0" r="0" b="0"/>
                  <wp:docPr id="7171" name="Picture 3" descr="C:\Users\WINDOWS\Desktop\Donkhiew Village\Nongbok district\Map koudjup\Area mr boudo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3" descr="C:\Users\WINDOWS\Desktop\Donkhiew Village\Nongbok district\Map koudjup\Area mr boudor.jpg"/>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2212" cy="847124"/>
                          </a:xfrm>
                          <a:prstGeom prst="rect">
                            <a:avLst/>
                          </a:prstGeom>
                          <a:noFill/>
                          <a:extLst/>
                        </pic:spPr>
                      </pic:pic>
                    </a:graphicData>
                  </a:graphic>
                </wp:inline>
              </w:drawing>
            </w:r>
          </w:p>
        </w:tc>
        <w:tc>
          <w:tcPr>
            <w:tcW w:w="798" w:type="pct"/>
            <w:tcBorders>
              <w:top w:val="nil"/>
              <w:left w:val="nil"/>
              <w:bottom w:val="single" w:sz="4" w:space="0" w:color="auto"/>
              <w:right w:val="single" w:sz="4" w:space="0" w:color="auto"/>
            </w:tcBorders>
          </w:tcPr>
          <w:p w14:paraId="0C58B552"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70BEC3BB" w14:textId="77777777" w:rsidTr="006610B0">
        <w:trPr>
          <w:trHeight w:val="4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24810A6"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3</w:t>
            </w:r>
          </w:p>
        </w:tc>
        <w:tc>
          <w:tcPr>
            <w:tcW w:w="1311" w:type="pct"/>
            <w:tcBorders>
              <w:top w:val="nil"/>
              <w:left w:val="nil"/>
              <w:bottom w:val="single" w:sz="4" w:space="0" w:color="auto"/>
              <w:right w:val="single" w:sz="4" w:space="0" w:color="auto"/>
            </w:tcBorders>
            <w:shd w:val="clear" w:color="auto" w:fill="auto"/>
            <w:vAlign w:val="center"/>
          </w:tcPr>
          <w:p w14:paraId="01B3AB44"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Donkhiew</w:t>
            </w:r>
            <w:proofErr w:type="spellEnd"/>
            <w:r w:rsidRPr="00EB2D82">
              <w:rPr>
                <w:rFonts w:ascii="Times New Roman" w:hAnsi="Times New Roman" w:cs="Times New Roman"/>
                <w:color w:val="000000"/>
                <w:sz w:val="16"/>
                <w:szCs w:val="16"/>
              </w:rPr>
              <w:t xml:space="preserve"> village</w:t>
            </w:r>
          </w:p>
          <w:p w14:paraId="64BE05F3"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Nongbok</w:t>
            </w:r>
            <w:proofErr w:type="spellEnd"/>
            <w:r w:rsidRPr="00EB2D82">
              <w:rPr>
                <w:rFonts w:ascii="Times New Roman" w:hAnsi="Times New Roman" w:cs="Times New Roman"/>
                <w:color w:val="000000"/>
                <w:sz w:val="16"/>
                <w:szCs w:val="16"/>
              </w:rPr>
              <w:t xml:space="preserve"> District</w:t>
            </w:r>
          </w:p>
          <w:p w14:paraId="68F72899"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6CDD66F2" w14:textId="77777777" w:rsidR="006610B0" w:rsidRPr="00EB2D82" w:rsidRDefault="006610B0" w:rsidP="002F602B">
            <w:pPr>
              <w:spacing w:after="0"/>
              <w:jc w:val="center"/>
              <w:rPr>
                <w:rFonts w:ascii="Times New Roman"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10D0665D" wp14:editId="25F3BD1A">
                  <wp:extent cx="507600" cy="627501"/>
                  <wp:effectExtent l="0" t="2857" r="4127" b="4128"/>
                  <wp:docPr id="4099" name="Picture 3" descr="C:\Users\WINDOWS\Desktop\Donkhiew Village\Nongbok district\Pic donkhiew\IMG_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WINDOWS\Desktop\Donkhiew Village\Nongbok district\Pic donkhiew\IMG_260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9108"/>
                          <a:stretch/>
                        </pic:blipFill>
                        <pic:spPr bwMode="auto">
                          <a:xfrm rot="5400000">
                            <a:off x="0" y="0"/>
                            <a:ext cx="507600" cy="627501"/>
                          </a:xfrm>
                          <a:prstGeom prst="rect">
                            <a:avLst/>
                          </a:prstGeom>
                          <a:noFill/>
                          <a:extLst/>
                        </pic:spPr>
                      </pic:pic>
                    </a:graphicData>
                  </a:graphic>
                </wp:inline>
              </w:drawing>
            </w:r>
          </w:p>
          <w:p w14:paraId="04C34B4D"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Vinit</w:t>
            </w:r>
            <w:proofErr w:type="spellEnd"/>
          </w:p>
        </w:tc>
        <w:tc>
          <w:tcPr>
            <w:tcW w:w="1653" w:type="pct"/>
            <w:tcBorders>
              <w:top w:val="nil"/>
              <w:left w:val="nil"/>
              <w:bottom w:val="single" w:sz="4" w:space="0" w:color="auto"/>
              <w:right w:val="single" w:sz="4" w:space="0" w:color="auto"/>
            </w:tcBorders>
            <w:shd w:val="clear" w:color="auto" w:fill="auto"/>
            <w:vAlign w:val="center"/>
          </w:tcPr>
          <w:p w14:paraId="532C8657"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12AA5495" wp14:editId="2B7B8C35">
                  <wp:extent cx="1464198" cy="853956"/>
                  <wp:effectExtent l="0" t="0" r="3175" b="3810"/>
                  <wp:docPr id="3" name="Picture 3" descr="D:\GWM Project\FIELD SURVEY\Khammuan\Nongbok district\Map donkhiew\Area mr v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WM Project\FIELD SURVEY\Khammuan\Nongbok district\Map donkhiew\Area mr vini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998" cy="853839"/>
                          </a:xfrm>
                          <a:prstGeom prst="rect">
                            <a:avLst/>
                          </a:prstGeom>
                          <a:noFill/>
                          <a:ln>
                            <a:noFill/>
                          </a:ln>
                        </pic:spPr>
                      </pic:pic>
                    </a:graphicData>
                  </a:graphic>
                </wp:inline>
              </w:drawing>
            </w:r>
          </w:p>
        </w:tc>
        <w:tc>
          <w:tcPr>
            <w:tcW w:w="798" w:type="pct"/>
            <w:tcBorders>
              <w:top w:val="nil"/>
              <w:left w:val="nil"/>
              <w:bottom w:val="single" w:sz="4" w:space="0" w:color="auto"/>
              <w:right w:val="single" w:sz="4" w:space="0" w:color="auto"/>
            </w:tcBorders>
          </w:tcPr>
          <w:p w14:paraId="6E2A8860"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49E9D0E4" w14:textId="77777777" w:rsidTr="006610B0">
        <w:trPr>
          <w:trHeight w:val="4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167DCAF"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4</w:t>
            </w:r>
          </w:p>
        </w:tc>
        <w:tc>
          <w:tcPr>
            <w:tcW w:w="1311" w:type="pct"/>
            <w:tcBorders>
              <w:top w:val="nil"/>
              <w:left w:val="nil"/>
              <w:bottom w:val="single" w:sz="4" w:space="0" w:color="auto"/>
              <w:right w:val="single" w:sz="4" w:space="0" w:color="auto"/>
            </w:tcBorders>
            <w:shd w:val="clear" w:color="auto" w:fill="auto"/>
            <w:vAlign w:val="center"/>
          </w:tcPr>
          <w:p w14:paraId="688A1A3C"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Noy</w:t>
            </w:r>
            <w:proofErr w:type="spellEnd"/>
            <w:r w:rsidRPr="00EB2D82">
              <w:rPr>
                <w:rFonts w:ascii="Times New Roman" w:hAnsi="Times New Roman" w:cs="Times New Roman"/>
                <w:color w:val="000000"/>
                <w:sz w:val="16"/>
                <w:szCs w:val="16"/>
              </w:rPr>
              <w:t xml:space="preserve"> village</w:t>
            </w:r>
          </w:p>
          <w:p w14:paraId="151D68E2"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Sebangfai</w:t>
            </w:r>
            <w:proofErr w:type="spellEnd"/>
            <w:r w:rsidRPr="00EB2D82">
              <w:rPr>
                <w:rFonts w:ascii="Times New Roman" w:hAnsi="Times New Roman" w:cs="Times New Roman"/>
                <w:color w:val="000000"/>
                <w:sz w:val="16"/>
                <w:szCs w:val="16"/>
              </w:rPr>
              <w:t xml:space="preserve"> District</w:t>
            </w:r>
          </w:p>
          <w:p w14:paraId="244D6DF6"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49803143"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Mr</w:t>
            </w:r>
            <w:proofErr w:type="spellEnd"/>
            <w:r w:rsidRPr="00EB2D82">
              <w:rPr>
                <w:rFonts w:ascii="Times New Roman" w:hAnsi="Times New Roman" w:cs="Times New Roman"/>
                <w:color w:val="000000"/>
                <w:sz w:val="16"/>
                <w:szCs w:val="16"/>
              </w:rPr>
              <w:t xml:space="preserve"> </w:t>
            </w:r>
            <w:proofErr w:type="spellStart"/>
            <w:r w:rsidRPr="00EB2D82">
              <w:rPr>
                <w:rFonts w:ascii="Times New Roman" w:hAnsi="Times New Roman" w:cs="Times New Roman"/>
                <w:color w:val="000000"/>
                <w:sz w:val="16"/>
                <w:szCs w:val="16"/>
              </w:rPr>
              <w:t>Chanon</w:t>
            </w:r>
            <w:proofErr w:type="spellEnd"/>
          </w:p>
        </w:tc>
        <w:tc>
          <w:tcPr>
            <w:tcW w:w="1653" w:type="pct"/>
            <w:tcBorders>
              <w:top w:val="nil"/>
              <w:left w:val="nil"/>
              <w:bottom w:val="single" w:sz="4" w:space="0" w:color="auto"/>
              <w:right w:val="single" w:sz="4" w:space="0" w:color="auto"/>
            </w:tcBorders>
            <w:shd w:val="clear" w:color="auto" w:fill="auto"/>
            <w:noWrap/>
            <w:vAlign w:val="center"/>
          </w:tcPr>
          <w:p w14:paraId="55EEA856"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vMerge w:val="restart"/>
            <w:tcBorders>
              <w:top w:val="nil"/>
              <w:left w:val="nil"/>
              <w:right w:val="single" w:sz="4" w:space="0" w:color="auto"/>
            </w:tcBorders>
          </w:tcPr>
          <w:p w14:paraId="3FBCD2A5"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22F333F2" w14:textId="77777777" w:rsidTr="006610B0">
        <w:trPr>
          <w:trHeight w:val="4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29FFA993"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5</w:t>
            </w:r>
          </w:p>
        </w:tc>
        <w:tc>
          <w:tcPr>
            <w:tcW w:w="1311" w:type="pct"/>
            <w:tcBorders>
              <w:top w:val="nil"/>
              <w:left w:val="nil"/>
              <w:bottom w:val="single" w:sz="4" w:space="0" w:color="auto"/>
              <w:right w:val="single" w:sz="4" w:space="0" w:color="auto"/>
            </w:tcBorders>
            <w:shd w:val="clear" w:color="auto" w:fill="auto"/>
            <w:vAlign w:val="center"/>
          </w:tcPr>
          <w:p w14:paraId="501931B6"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Noy</w:t>
            </w:r>
            <w:proofErr w:type="spellEnd"/>
            <w:r w:rsidRPr="00EB2D82">
              <w:rPr>
                <w:rFonts w:ascii="Times New Roman" w:hAnsi="Times New Roman" w:cs="Times New Roman"/>
                <w:color w:val="000000"/>
                <w:sz w:val="16"/>
                <w:szCs w:val="16"/>
              </w:rPr>
              <w:t xml:space="preserve"> village</w:t>
            </w:r>
          </w:p>
          <w:p w14:paraId="7194EDA1"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Sebangfai</w:t>
            </w:r>
            <w:proofErr w:type="spellEnd"/>
            <w:r w:rsidRPr="00EB2D82">
              <w:rPr>
                <w:rFonts w:ascii="Times New Roman" w:hAnsi="Times New Roman" w:cs="Times New Roman"/>
                <w:color w:val="000000"/>
                <w:sz w:val="16"/>
                <w:szCs w:val="16"/>
              </w:rPr>
              <w:t xml:space="preserve"> District</w:t>
            </w:r>
          </w:p>
          <w:p w14:paraId="796D2382"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6AF83353"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Mr</w:t>
            </w:r>
            <w:proofErr w:type="spellEnd"/>
            <w:r w:rsidRPr="00EB2D82">
              <w:rPr>
                <w:rFonts w:ascii="Times New Roman" w:hAnsi="Times New Roman" w:cs="Times New Roman"/>
                <w:color w:val="000000"/>
                <w:sz w:val="16"/>
                <w:szCs w:val="16"/>
              </w:rPr>
              <w:t xml:space="preserve"> </w:t>
            </w:r>
            <w:proofErr w:type="spellStart"/>
            <w:r w:rsidRPr="00EB2D82">
              <w:rPr>
                <w:rFonts w:ascii="Times New Roman" w:hAnsi="Times New Roman" w:cs="Times New Roman"/>
                <w:color w:val="000000"/>
                <w:sz w:val="16"/>
                <w:szCs w:val="16"/>
              </w:rPr>
              <w:t>Doungmany</w:t>
            </w:r>
            <w:proofErr w:type="spellEnd"/>
          </w:p>
        </w:tc>
        <w:tc>
          <w:tcPr>
            <w:tcW w:w="1653" w:type="pct"/>
            <w:tcBorders>
              <w:top w:val="nil"/>
              <w:left w:val="nil"/>
              <w:bottom w:val="single" w:sz="4" w:space="0" w:color="auto"/>
              <w:right w:val="single" w:sz="4" w:space="0" w:color="auto"/>
            </w:tcBorders>
            <w:shd w:val="clear" w:color="auto" w:fill="auto"/>
            <w:vAlign w:val="center"/>
          </w:tcPr>
          <w:p w14:paraId="4ED5F628"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vMerge/>
            <w:tcBorders>
              <w:left w:val="nil"/>
              <w:bottom w:val="single" w:sz="4" w:space="0" w:color="auto"/>
              <w:right w:val="single" w:sz="4" w:space="0" w:color="auto"/>
            </w:tcBorders>
          </w:tcPr>
          <w:p w14:paraId="015131E1" w14:textId="77777777" w:rsidR="006610B0" w:rsidRPr="00EB2D82" w:rsidRDefault="006610B0" w:rsidP="002F602B">
            <w:pPr>
              <w:spacing w:after="0"/>
              <w:jc w:val="center"/>
              <w:rPr>
                <w:rFonts w:ascii="Times New Roman" w:hAnsi="Times New Roman" w:cs="Times New Roman"/>
                <w:color w:val="000000"/>
                <w:sz w:val="16"/>
                <w:szCs w:val="16"/>
              </w:rPr>
            </w:pPr>
          </w:p>
        </w:tc>
      </w:tr>
      <w:tr w:rsidR="006610B0" w:rsidRPr="00EB2D82" w14:paraId="109D72CC" w14:textId="77777777" w:rsidTr="006610B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71C8F06"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6</w:t>
            </w:r>
          </w:p>
        </w:tc>
        <w:tc>
          <w:tcPr>
            <w:tcW w:w="1311" w:type="pct"/>
            <w:tcBorders>
              <w:top w:val="nil"/>
              <w:left w:val="nil"/>
              <w:bottom w:val="single" w:sz="4" w:space="0" w:color="auto"/>
              <w:right w:val="single" w:sz="4" w:space="0" w:color="auto"/>
            </w:tcBorders>
            <w:shd w:val="clear" w:color="auto" w:fill="auto"/>
            <w:vAlign w:val="center"/>
          </w:tcPr>
          <w:p w14:paraId="4DA7C2CA"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Sok</w:t>
            </w:r>
            <w:proofErr w:type="spellEnd"/>
            <w:r w:rsidRPr="00EB2D82">
              <w:rPr>
                <w:rFonts w:ascii="Times New Roman" w:hAnsi="Times New Roman" w:cs="Times New Roman"/>
                <w:color w:val="000000"/>
                <w:sz w:val="16"/>
                <w:szCs w:val="16"/>
              </w:rPr>
              <w:t xml:space="preserve"> village</w:t>
            </w:r>
          </w:p>
          <w:p w14:paraId="37E8AD3A"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Kaison</w:t>
            </w:r>
            <w:proofErr w:type="spellEnd"/>
            <w:r w:rsidRPr="00EB2D82">
              <w:rPr>
                <w:rFonts w:ascii="Times New Roman" w:hAnsi="Times New Roman" w:cs="Times New Roman"/>
                <w:color w:val="000000"/>
                <w:sz w:val="16"/>
                <w:szCs w:val="16"/>
              </w:rPr>
              <w:t xml:space="preserve"> District</w:t>
            </w:r>
          </w:p>
          <w:p w14:paraId="744A6ED9"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668B606F"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 xml:space="preserve">Mr. </w:t>
            </w:r>
            <w:proofErr w:type="spellStart"/>
            <w:r w:rsidRPr="00EB2D82">
              <w:rPr>
                <w:rFonts w:ascii="Times New Roman" w:hAnsi="Times New Roman" w:cs="Times New Roman"/>
                <w:color w:val="000000"/>
                <w:sz w:val="16"/>
                <w:szCs w:val="16"/>
              </w:rPr>
              <w:t>Thongsi</w:t>
            </w:r>
            <w:proofErr w:type="spellEnd"/>
          </w:p>
        </w:tc>
        <w:tc>
          <w:tcPr>
            <w:tcW w:w="1653" w:type="pct"/>
            <w:tcBorders>
              <w:top w:val="nil"/>
              <w:left w:val="nil"/>
              <w:bottom w:val="single" w:sz="4" w:space="0" w:color="auto"/>
              <w:right w:val="single" w:sz="4" w:space="0" w:color="auto"/>
            </w:tcBorders>
            <w:shd w:val="clear" w:color="auto" w:fill="auto"/>
            <w:vAlign w:val="center"/>
          </w:tcPr>
          <w:p w14:paraId="0BFF67DB"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tcPr>
          <w:p w14:paraId="603FF4C1"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xml:space="preserve">) ; 4) integrated cropping systems (fruit trees with one month banana and vegetables); 5) fish pond and 6) organic fertilizer production including water, soil and nutrient </w:t>
            </w:r>
            <w:r w:rsidRPr="006610B0">
              <w:rPr>
                <w:rFonts w:ascii="Times New Roman" w:hAnsi="Times New Roman" w:cs="Times New Roman"/>
                <w:sz w:val="8"/>
                <w:szCs w:val="8"/>
                <w:lang w:bidi="lo-LA"/>
              </w:rPr>
              <w:lastRenderedPageBreak/>
              <w:t>management</w:t>
            </w:r>
          </w:p>
        </w:tc>
      </w:tr>
      <w:tr w:rsidR="006610B0" w:rsidRPr="00EB2D82" w14:paraId="1933D20F"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B80E"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w:t>
            </w:r>
          </w:p>
        </w:tc>
        <w:tc>
          <w:tcPr>
            <w:tcW w:w="1311" w:type="pct"/>
            <w:tcBorders>
              <w:top w:val="single" w:sz="4" w:space="0" w:color="auto"/>
              <w:left w:val="nil"/>
              <w:bottom w:val="single" w:sz="4" w:space="0" w:color="auto"/>
              <w:right w:val="single" w:sz="4" w:space="0" w:color="auto"/>
            </w:tcBorders>
            <w:shd w:val="clear" w:color="auto" w:fill="auto"/>
            <w:vAlign w:val="center"/>
          </w:tcPr>
          <w:p w14:paraId="3E26B08D"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Phai</w:t>
            </w:r>
            <w:proofErr w:type="spellEnd"/>
            <w:r w:rsidRPr="00EB2D82">
              <w:rPr>
                <w:rFonts w:ascii="Times New Roman" w:hAnsi="Times New Roman" w:cs="Times New Roman"/>
                <w:color w:val="000000"/>
                <w:sz w:val="16"/>
                <w:szCs w:val="16"/>
              </w:rPr>
              <w:t xml:space="preserve"> village</w:t>
            </w:r>
          </w:p>
          <w:p w14:paraId="6D4FE54B"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Champhone</w:t>
            </w:r>
            <w:proofErr w:type="spellEnd"/>
            <w:r w:rsidRPr="00EB2D82">
              <w:rPr>
                <w:rFonts w:ascii="Times New Roman" w:hAnsi="Times New Roman" w:cs="Times New Roman"/>
                <w:color w:val="000000"/>
                <w:sz w:val="16"/>
                <w:szCs w:val="16"/>
              </w:rPr>
              <w:t xml:space="preserve"> District</w:t>
            </w:r>
          </w:p>
          <w:p w14:paraId="2D1C5772"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33538B27" w14:textId="77777777" w:rsidR="006610B0"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3DBE89F2" wp14:editId="51BEE7B3">
                  <wp:extent cx="533400" cy="533400"/>
                  <wp:effectExtent l="0" t="0" r="0" b="0"/>
                  <wp:docPr id="1027" name="Picture 3" descr="C:\Users\WINDOWS\Desktop\Data field visits for GWM\Savannakheth\Champhone district\Pic champhone\IMG_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WINDOWS\Desktop\Data field visits for GWM\Savannakheth\Champhone district\Pic champhone\IMG_293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533400" cy="533400"/>
                          </a:xfrm>
                          <a:prstGeom prst="rect">
                            <a:avLst/>
                          </a:prstGeom>
                          <a:noFill/>
                          <a:extLst/>
                        </pic:spPr>
                      </pic:pic>
                    </a:graphicData>
                  </a:graphic>
                </wp:inline>
              </w:drawing>
            </w:r>
          </w:p>
          <w:p w14:paraId="270E2FBC" w14:textId="77777777" w:rsidR="006610B0" w:rsidRPr="00EB2D82" w:rsidRDefault="006610B0" w:rsidP="00EB2D82">
            <w:pPr>
              <w:spacing w:after="0" w:line="240" w:lineRule="auto"/>
              <w:jc w:val="center"/>
              <w:rPr>
                <w:rFonts w:ascii="Times New Roman" w:hAnsi="Times New Roman" w:cs="Times New Roman"/>
                <w:sz w:val="16"/>
                <w:szCs w:val="16"/>
                <w:lang w:bidi="lo-LA"/>
              </w:rPr>
            </w:pPr>
            <w:proofErr w:type="spellStart"/>
            <w:r w:rsidRPr="00EB2D82">
              <w:rPr>
                <w:rFonts w:ascii="Times New Roman" w:hAnsi="Times New Roman" w:cs="Times New Roman"/>
                <w:sz w:val="16"/>
                <w:szCs w:val="16"/>
                <w:lang w:bidi="lo-LA"/>
              </w:rPr>
              <w:t>Mr</w:t>
            </w:r>
            <w:proofErr w:type="spellEnd"/>
            <w:r w:rsidRPr="00EB2D82">
              <w:rPr>
                <w:rFonts w:ascii="Times New Roman" w:hAnsi="Times New Roman" w:cs="Times New Roman"/>
                <w:sz w:val="16"/>
                <w:szCs w:val="16"/>
                <w:lang w:bidi="lo-LA"/>
              </w:rPr>
              <w:t xml:space="preserve"> </w:t>
            </w:r>
            <w:proofErr w:type="spellStart"/>
            <w:r w:rsidRPr="00EB2D82">
              <w:rPr>
                <w:rFonts w:ascii="Times New Roman" w:hAnsi="Times New Roman" w:cs="Times New Roman"/>
                <w:sz w:val="16"/>
                <w:szCs w:val="16"/>
                <w:lang w:bidi="lo-LA"/>
              </w:rPr>
              <w:t>Sesavan</w:t>
            </w:r>
            <w:proofErr w:type="spellEnd"/>
          </w:p>
          <w:p w14:paraId="664A0D98"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sz w:val="16"/>
                <w:szCs w:val="16"/>
                <w:lang w:bidi="lo-LA"/>
              </w:rPr>
              <w:t>Bangphachan</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41F8794E"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23CB8F40" wp14:editId="53436031">
                  <wp:extent cx="1572874" cy="914400"/>
                  <wp:effectExtent l="0" t="0" r="8890" b="0"/>
                  <wp:docPr id="5" name="Picture 5" descr="D:\GWM Project\FIELD SURVEY\Savannakheth\Champhone district\Map champhone\Area mr sisav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WM Project\FIELD SURVEY\Savannakheth\Champhone district\Map champhone\Area mr sisavan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3992" cy="915050"/>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74526D30"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5C745335"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E5A98"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311" w:type="pct"/>
            <w:tcBorders>
              <w:top w:val="single" w:sz="4" w:space="0" w:color="auto"/>
              <w:left w:val="nil"/>
              <w:bottom w:val="single" w:sz="4" w:space="0" w:color="auto"/>
              <w:right w:val="single" w:sz="4" w:space="0" w:color="auto"/>
            </w:tcBorders>
            <w:shd w:val="clear" w:color="auto" w:fill="auto"/>
            <w:vAlign w:val="center"/>
          </w:tcPr>
          <w:p w14:paraId="65B66E8E"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Phai</w:t>
            </w:r>
            <w:proofErr w:type="spellEnd"/>
            <w:r w:rsidRPr="00EB2D82">
              <w:rPr>
                <w:rFonts w:ascii="Times New Roman" w:hAnsi="Times New Roman" w:cs="Times New Roman"/>
                <w:color w:val="000000"/>
                <w:sz w:val="16"/>
                <w:szCs w:val="16"/>
              </w:rPr>
              <w:t xml:space="preserve"> village</w:t>
            </w:r>
          </w:p>
          <w:p w14:paraId="22BC28CF"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Champhone</w:t>
            </w:r>
            <w:proofErr w:type="spellEnd"/>
            <w:r w:rsidRPr="00EB2D82">
              <w:rPr>
                <w:rFonts w:ascii="Times New Roman" w:hAnsi="Times New Roman" w:cs="Times New Roman"/>
                <w:color w:val="000000"/>
                <w:sz w:val="16"/>
                <w:szCs w:val="16"/>
              </w:rPr>
              <w:t xml:space="preserve"> District</w:t>
            </w:r>
          </w:p>
          <w:p w14:paraId="27766445"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03F16118"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Mr. Ki</w:t>
            </w:r>
          </w:p>
        </w:tc>
        <w:tc>
          <w:tcPr>
            <w:tcW w:w="1653" w:type="pct"/>
            <w:tcBorders>
              <w:top w:val="single" w:sz="4" w:space="0" w:color="auto"/>
              <w:left w:val="nil"/>
              <w:bottom w:val="single" w:sz="4" w:space="0" w:color="auto"/>
              <w:right w:val="single" w:sz="4" w:space="0" w:color="auto"/>
            </w:tcBorders>
            <w:shd w:val="clear" w:color="auto" w:fill="auto"/>
            <w:vAlign w:val="center"/>
          </w:tcPr>
          <w:p w14:paraId="5E2687C5"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5ACE1EC0" wp14:editId="307E9B9F">
                  <wp:extent cx="1538241" cy="885463"/>
                  <wp:effectExtent l="0" t="0" r="5080" b="0"/>
                  <wp:docPr id="7" name="Picture 7" descr="D:\GWM Project\FIELD SURVEY\Savannakheth\Champhone district\Map champhone\village 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WM Project\FIELD SURVEY\Savannakheth\Champhone district\Map champhone\village lan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6376" cy="895902"/>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0733774C"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602D50F9"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905B9"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311" w:type="pct"/>
            <w:tcBorders>
              <w:top w:val="single" w:sz="4" w:space="0" w:color="auto"/>
              <w:left w:val="nil"/>
              <w:bottom w:val="single" w:sz="4" w:space="0" w:color="auto"/>
              <w:right w:val="single" w:sz="4" w:space="0" w:color="auto"/>
            </w:tcBorders>
            <w:shd w:val="clear" w:color="auto" w:fill="auto"/>
            <w:vAlign w:val="center"/>
          </w:tcPr>
          <w:p w14:paraId="704D7281"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Paksong</w:t>
            </w:r>
            <w:proofErr w:type="spellEnd"/>
            <w:r w:rsidRPr="00EB2D82">
              <w:rPr>
                <w:rFonts w:ascii="Times New Roman" w:hAnsi="Times New Roman" w:cs="Times New Roman"/>
                <w:color w:val="000000"/>
                <w:sz w:val="16"/>
                <w:szCs w:val="16"/>
              </w:rPr>
              <w:t xml:space="preserve"> village</w:t>
            </w:r>
          </w:p>
          <w:p w14:paraId="662EB912"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Songkhon</w:t>
            </w:r>
            <w:proofErr w:type="spellEnd"/>
            <w:r w:rsidRPr="00EB2D82">
              <w:rPr>
                <w:rFonts w:ascii="Times New Roman" w:hAnsi="Times New Roman" w:cs="Times New Roman"/>
                <w:color w:val="000000"/>
                <w:sz w:val="16"/>
                <w:szCs w:val="16"/>
              </w:rPr>
              <w:t xml:space="preserve"> District</w:t>
            </w:r>
          </w:p>
          <w:p w14:paraId="297ECB45"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0048E6D8"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 xml:space="preserve">Mr. </w:t>
            </w:r>
            <w:proofErr w:type="spellStart"/>
            <w:r w:rsidRPr="00EB2D82">
              <w:rPr>
                <w:rFonts w:ascii="Times New Roman" w:hAnsi="Times New Roman" w:cs="Times New Roman"/>
                <w:color w:val="000000"/>
                <w:sz w:val="16"/>
                <w:szCs w:val="16"/>
              </w:rPr>
              <w:t>Pheng</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07CC989B"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tcPr>
          <w:p w14:paraId="4F072543"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229B31C8"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8429D"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311" w:type="pct"/>
            <w:tcBorders>
              <w:top w:val="single" w:sz="4" w:space="0" w:color="auto"/>
              <w:left w:val="nil"/>
              <w:bottom w:val="single" w:sz="4" w:space="0" w:color="auto"/>
              <w:right w:val="single" w:sz="4" w:space="0" w:color="auto"/>
            </w:tcBorders>
            <w:shd w:val="clear" w:color="auto" w:fill="auto"/>
            <w:vAlign w:val="center"/>
          </w:tcPr>
          <w:p w14:paraId="177058EE"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Kaison</w:t>
            </w:r>
            <w:proofErr w:type="spellEnd"/>
            <w:r w:rsidRPr="00EB2D82">
              <w:rPr>
                <w:rFonts w:ascii="Times New Roman" w:hAnsi="Times New Roman" w:cs="Times New Roman"/>
                <w:color w:val="000000"/>
                <w:sz w:val="16"/>
                <w:szCs w:val="16"/>
              </w:rPr>
              <w:t xml:space="preserve"> District</w:t>
            </w:r>
          </w:p>
          <w:p w14:paraId="4C105869"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2A1C8598"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0424DD82" wp14:editId="1552874A">
                  <wp:extent cx="507600" cy="521319"/>
                  <wp:effectExtent l="0" t="0" r="6985" b="0"/>
                  <wp:docPr id="16" name="Picture 16" descr="D:\GWM Project\FIELD SURVEY\Savannakheth\University savan\Pic USK\IMG_2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WM Project\FIELD SURVEY\Savannakheth\University savan\Pic USK\IMG_2969.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5834" t="30982" r="42307" b="52778"/>
                          <a:stretch/>
                        </pic:blipFill>
                        <pic:spPr bwMode="auto">
                          <a:xfrm>
                            <a:off x="0" y="0"/>
                            <a:ext cx="507600" cy="521319"/>
                          </a:xfrm>
                          <a:prstGeom prst="rect">
                            <a:avLst/>
                          </a:prstGeom>
                          <a:noFill/>
                          <a:ln>
                            <a:noFill/>
                          </a:ln>
                          <a:extLst>
                            <a:ext uri="{53640926-AAD7-44d8-BBD7-CCE9431645EC}">
                              <a14:shadowObscured xmlns:a14="http://schemas.microsoft.com/office/drawing/2010/main"/>
                            </a:ext>
                          </a:extLst>
                        </pic:spPr>
                      </pic:pic>
                    </a:graphicData>
                  </a:graphic>
                </wp:inline>
              </w:drawing>
            </w:r>
          </w:p>
          <w:p w14:paraId="233DDCB5" w14:textId="77777777" w:rsidR="006610B0" w:rsidRPr="00EB2D82" w:rsidRDefault="006610B0" w:rsidP="00EB2D82">
            <w:pPr>
              <w:spacing w:after="0" w:line="240" w:lineRule="auto"/>
              <w:jc w:val="center"/>
              <w:rPr>
                <w:rFonts w:ascii="Times New Roman" w:hAnsi="Times New Roman" w:cs="Times New Roman"/>
                <w:sz w:val="16"/>
                <w:szCs w:val="16"/>
                <w:lang w:bidi="lo-LA"/>
              </w:rPr>
            </w:pPr>
            <w:proofErr w:type="spellStart"/>
            <w:r w:rsidRPr="00EB2D82">
              <w:rPr>
                <w:rFonts w:ascii="Times New Roman" w:hAnsi="Times New Roman" w:cs="Times New Roman"/>
                <w:sz w:val="16"/>
                <w:szCs w:val="16"/>
                <w:lang w:bidi="lo-LA"/>
              </w:rPr>
              <w:t>Savannaket</w:t>
            </w:r>
            <w:proofErr w:type="spellEnd"/>
            <w:r w:rsidRPr="00EB2D82">
              <w:rPr>
                <w:rFonts w:ascii="Times New Roman" w:hAnsi="Times New Roman" w:cs="Times New Roman"/>
                <w:sz w:val="16"/>
                <w:szCs w:val="16"/>
                <w:lang w:bidi="lo-LA"/>
              </w:rPr>
              <w:t xml:space="preserve"> </w:t>
            </w:r>
          </w:p>
          <w:p w14:paraId="1748BFFB" w14:textId="77777777" w:rsidR="006610B0" w:rsidRPr="00EB2D82" w:rsidRDefault="006610B0" w:rsidP="00EB2D82">
            <w:pPr>
              <w:spacing w:after="0" w:line="240" w:lineRule="auto"/>
              <w:jc w:val="center"/>
              <w:rPr>
                <w:rFonts w:ascii="Times New Roman" w:hAnsi="Times New Roman" w:cs="Times New Roman"/>
                <w:color w:val="000000"/>
                <w:sz w:val="16"/>
                <w:szCs w:val="16"/>
              </w:rPr>
            </w:pPr>
            <w:r w:rsidRPr="00EB2D82">
              <w:rPr>
                <w:rFonts w:ascii="Times New Roman" w:hAnsi="Times New Roman" w:cs="Times New Roman"/>
                <w:sz w:val="16"/>
                <w:szCs w:val="16"/>
                <w:lang w:bidi="lo-LA"/>
              </w:rPr>
              <w:t>University</w:t>
            </w:r>
          </w:p>
        </w:tc>
        <w:tc>
          <w:tcPr>
            <w:tcW w:w="1653" w:type="pct"/>
            <w:tcBorders>
              <w:top w:val="single" w:sz="4" w:space="0" w:color="auto"/>
              <w:left w:val="nil"/>
              <w:bottom w:val="single" w:sz="4" w:space="0" w:color="auto"/>
              <w:right w:val="single" w:sz="4" w:space="0" w:color="auto"/>
            </w:tcBorders>
            <w:shd w:val="clear" w:color="auto" w:fill="auto"/>
            <w:vAlign w:val="center"/>
          </w:tcPr>
          <w:p w14:paraId="5CF9CAD0"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1A1CEB2A" wp14:editId="62767675">
                  <wp:extent cx="1527859" cy="888232"/>
                  <wp:effectExtent l="0" t="0" r="0" b="7620"/>
                  <wp:docPr id="9" name="Picture 9" descr="D:\GWM Project\FIELD SURVEY\Savannakheth\University savan\Map USK\Area G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WM Project\FIELD SURVEY\Savannakheth\University savan\Map USK\Area GW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1101" cy="895930"/>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75E6641A" w14:textId="77777777" w:rsidR="006610B0" w:rsidRPr="006610B0" w:rsidRDefault="006610B0" w:rsidP="00F7410C">
            <w:pPr>
              <w:jc w:val="both"/>
              <w:rPr>
                <w:rFonts w:cs="Phetsarath OT"/>
                <w:sz w:val="8"/>
                <w:szCs w:val="8"/>
                <w:lang w:val="fr-FR" w:bidi="lo-LA"/>
              </w:rPr>
            </w:pPr>
            <w:r w:rsidRPr="006610B0">
              <w:rPr>
                <w:rFonts w:cs="Phetsarath OT"/>
                <w:sz w:val="8"/>
                <w:szCs w:val="8"/>
                <w:lang w:val="fr-FR" w:bidi="lo-LA"/>
              </w:rPr>
              <w:t xml:space="preserve">1) </w:t>
            </w:r>
            <w:proofErr w:type="spellStart"/>
            <w:r w:rsidRPr="006610B0">
              <w:rPr>
                <w:rFonts w:cs="Phetsarath OT"/>
                <w:sz w:val="8"/>
                <w:szCs w:val="8"/>
                <w:lang w:val="fr-FR" w:bidi="lo-LA"/>
              </w:rPr>
              <w:t>organic</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fertilizer</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testing</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with</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vegetables</w:t>
            </w:r>
            <w:proofErr w:type="spellEnd"/>
            <w:r w:rsidRPr="006610B0">
              <w:rPr>
                <w:rFonts w:cs="Phetsarath OT"/>
                <w:sz w:val="8"/>
                <w:szCs w:val="8"/>
                <w:lang w:val="fr-FR" w:bidi="lo-LA"/>
              </w:rPr>
              <w:t xml:space="preserve"> (compost, </w:t>
            </w:r>
            <w:proofErr w:type="spellStart"/>
            <w:r w:rsidRPr="006610B0">
              <w:rPr>
                <w:rFonts w:cs="Phetsarath OT"/>
                <w:sz w:val="8"/>
                <w:szCs w:val="8"/>
                <w:lang w:val="fr-FR" w:bidi="lo-LA"/>
              </w:rPr>
              <w:t>manure</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biochar</w:t>
            </w:r>
            <w:proofErr w:type="spellEnd"/>
            <w:r w:rsidRPr="006610B0">
              <w:rPr>
                <w:rFonts w:cs="Phetsarath OT"/>
                <w:sz w:val="8"/>
                <w:szCs w:val="8"/>
                <w:lang w:val="fr-FR" w:bidi="lo-LA"/>
              </w:rPr>
              <w:t xml:space="preserve"> and </w:t>
            </w:r>
            <w:proofErr w:type="spellStart"/>
            <w:r w:rsidRPr="006610B0">
              <w:rPr>
                <w:rFonts w:cs="Phetsarath OT"/>
                <w:sz w:val="8"/>
                <w:szCs w:val="8"/>
                <w:lang w:val="fr-FR" w:bidi="lo-LA"/>
              </w:rPr>
              <w:t>others</w:t>
            </w:r>
            <w:proofErr w:type="spellEnd"/>
            <w:r w:rsidRPr="006610B0">
              <w:rPr>
                <w:rFonts w:cs="Phetsarath OT"/>
                <w:sz w:val="8"/>
                <w:szCs w:val="8"/>
                <w:lang w:val="fr-FR" w:bidi="lo-LA"/>
              </w:rPr>
              <w:t xml:space="preserve">) ; 2) </w:t>
            </w:r>
            <w:proofErr w:type="spellStart"/>
            <w:r w:rsidRPr="006610B0">
              <w:rPr>
                <w:rFonts w:cs="Phetsarath OT"/>
                <w:sz w:val="8"/>
                <w:szCs w:val="8"/>
                <w:lang w:val="fr-FR" w:bidi="lo-LA"/>
              </w:rPr>
              <w:t>intergrated</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between</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crop</w:t>
            </w:r>
            <w:proofErr w:type="spellEnd"/>
            <w:r w:rsidRPr="006610B0">
              <w:rPr>
                <w:rFonts w:cs="Phetsarath OT"/>
                <w:sz w:val="8"/>
                <w:szCs w:val="8"/>
                <w:lang w:val="fr-FR" w:bidi="lo-LA"/>
              </w:rPr>
              <w:t xml:space="preserve"> and </w:t>
            </w:r>
            <w:proofErr w:type="spellStart"/>
            <w:r w:rsidRPr="006610B0">
              <w:rPr>
                <w:rFonts w:cs="Phetsarath OT"/>
                <w:sz w:val="8"/>
                <w:szCs w:val="8"/>
                <w:lang w:val="fr-FR" w:bidi="lo-LA"/>
              </w:rPr>
              <w:t>livestock</w:t>
            </w:r>
            <w:proofErr w:type="spellEnd"/>
            <w:r w:rsidRPr="006610B0">
              <w:rPr>
                <w:rFonts w:cs="Phetsarath OT"/>
                <w:sz w:val="8"/>
                <w:szCs w:val="8"/>
                <w:lang w:val="fr-FR" w:bidi="lo-LA"/>
              </w:rPr>
              <w:t xml:space="preserve"> ; 3) cash </w:t>
            </w:r>
            <w:proofErr w:type="spellStart"/>
            <w:r w:rsidRPr="006610B0">
              <w:rPr>
                <w:rFonts w:cs="Phetsarath OT"/>
                <w:sz w:val="8"/>
                <w:szCs w:val="8"/>
                <w:lang w:val="fr-FR" w:bidi="lo-LA"/>
              </w:rPr>
              <w:t>crop</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systmes</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rice</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sugarcan</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maize</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cassava</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integrated</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with</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legumes</w:t>
            </w:r>
            <w:proofErr w:type="spellEnd"/>
            <w:r w:rsidRPr="006610B0">
              <w:rPr>
                <w:rFonts w:cs="Phetsarath OT"/>
                <w:sz w:val="8"/>
                <w:szCs w:val="8"/>
                <w:lang w:val="fr-FR" w:bidi="lo-LA"/>
              </w:rPr>
              <w:t>)</w:t>
            </w:r>
          </w:p>
        </w:tc>
      </w:tr>
      <w:tr w:rsidR="006610B0" w:rsidRPr="00EB2D82" w14:paraId="665BD847"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194B5"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311" w:type="pct"/>
            <w:tcBorders>
              <w:top w:val="single" w:sz="4" w:space="0" w:color="auto"/>
              <w:left w:val="nil"/>
              <w:bottom w:val="single" w:sz="4" w:space="0" w:color="auto"/>
              <w:right w:val="single" w:sz="4" w:space="0" w:color="auto"/>
            </w:tcBorders>
            <w:shd w:val="clear" w:color="auto" w:fill="auto"/>
            <w:vAlign w:val="center"/>
          </w:tcPr>
          <w:p w14:paraId="2142AF6F"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Khonsay</w:t>
            </w:r>
            <w:proofErr w:type="spellEnd"/>
            <w:r w:rsidRPr="00EB2D82">
              <w:rPr>
                <w:rFonts w:ascii="Times New Roman" w:hAnsi="Times New Roman" w:cs="Times New Roman"/>
                <w:color w:val="000000"/>
                <w:sz w:val="16"/>
                <w:szCs w:val="16"/>
              </w:rPr>
              <w:t xml:space="preserve"> village</w:t>
            </w:r>
          </w:p>
          <w:p w14:paraId="1650FA56"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3BA073E2"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158A7940" w14:textId="77777777" w:rsidR="006610B0" w:rsidRPr="00EB2D82" w:rsidRDefault="006610B0" w:rsidP="00EB2D82">
            <w:pPr>
              <w:spacing w:after="0" w:line="240" w:lineRule="auto"/>
              <w:jc w:val="center"/>
              <w:rPr>
                <w:rFonts w:ascii="Times New Roman" w:eastAsia="Phetsarath OT"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75AB5C4A" wp14:editId="4A007167">
                  <wp:extent cx="570369" cy="724278"/>
                  <wp:effectExtent l="0" t="635" r="635" b="635"/>
                  <wp:docPr id="6146" name="Picture 2" descr="C:\Users\WINDOWS\Desktop\Data field visits for GWM\Salavanh\Pic lakhonepneng\IMG_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WINDOWS\Desktop\Data field visits for GWM\Salavanh\Pic lakhonepneng\IMG_3175.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312" r="30625"/>
                          <a:stretch/>
                        </pic:blipFill>
                        <pic:spPr bwMode="auto">
                          <a:xfrm rot="5400000">
                            <a:off x="0" y="0"/>
                            <a:ext cx="576085" cy="731537"/>
                          </a:xfrm>
                          <a:prstGeom prst="rect">
                            <a:avLst/>
                          </a:prstGeom>
                          <a:noFill/>
                          <a:extLst/>
                        </pic:spPr>
                      </pic:pic>
                    </a:graphicData>
                  </a:graphic>
                </wp:inline>
              </w:drawing>
            </w:r>
          </w:p>
          <w:p w14:paraId="7C5A3F0C"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Vay</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2D31B568"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0E0B5343" wp14:editId="6385F8D2">
                  <wp:extent cx="1533055" cy="891251"/>
                  <wp:effectExtent l="0" t="0" r="0" b="4445"/>
                  <wp:docPr id="10" name="Picture 10" descr="D:\GWM Project\FIELD SURVEY\Salavanh\Map lakhonepheng\Area mr v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WM Project\FIELD SURVEY\Salavanh\Map lakhonepheng\Area mr va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9187" cy="894816"/>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67092EF8"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77B9E318"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5031E"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311" w:type="pct"/>
            <w:tcBorders>
              <w:top w:val="single" w:sz="4" w:space="0" w:color="auto"/>
              <w:left w:val="nil"/>
              <w:bottom w:val="single" w:sz="4" w:space="0" w:color="auto"/>
              <w:right w:val="single" w:sz="4" w:space="0" w:color="auto"/>
            </w:tcBorders>
            <w:shd w:val="clear" w:color="auto" w:fill="auto"/>
            <w:vAlign w:val="center"/>
          </w:tcPr>
          <w:p w14:paraId="45D5823F" w14:textId="77777777" w:rsidR="006610B0" w:rsidRPr="00EB2D82" w:rsidRDefault="006610B0" w:rsidP="00EB2D82">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Houykaphoxay</w:t>
            </w:r>
            <w:proofErr w:type="spellEnd"/>
            <w:r w:rsidRPr="00EB2D82">
              <w:rPr>
                <w:rFonts w:ascii="Times New Roman" w:hAnsi="Times New Roman" w:cs="Times New Roman"/>
                <w:color w:val="000000"/>
                <w:sz w:val="16"/>
                <w:szCs w:val="16"/>
              </w:rPr>
              <w:t xml:space="preserve"> village</w:t>
            </w:r>
          </w:p>
          <w:p w14:paraId="2AF2778A" w14:textId="77777777" w:rsidR="006610B0" w:rsidRPr="00EB2D82" w:rsidRDefault="006610B0" w:rsidP="00EB2D82">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32E0BC01" w14:textId="77777777" w:rsidR="006610B0" w:rsidRPr="00EB2D82" w:rsidRDefault="006610B0" w:rsidP="00EB2D82">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72994827"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25A77512" wp14:editId="2442F2C8">
                  <wp:extent cx="507600" cy="676676"/>
                  <wp:effectExtent l="0" t="0" r="6985" b="9525"/>
                  <wp:docPr id="15" name="Picture 15" descr="D:\GWM Project\FIELD SURVEY\Salavanh\Pic lakhonepneng\IMG_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WM Project\FIELD SURVEY\Salavanh\Pic lakhonepneng\IMG_314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7600" cy="676676"/>
                          </a:xfrm>
                          <a:prstGeom prst="rect">
                            <a:avLst/>
                          </a:prstGeom>
                          <a:noFill/>
                          <a:ln>
                            <a:noFill/>
                          </a:ln>
                        </pic:spPr>
                      </pic:pic>
                    </a:graphicData>
                  </a:graphic>
                </wp:inline>
              </w:drawing>
            </w:r>
          </w:p>
          <w:p w14:paraId="7D71FF8B" w14:textId="77777777" w:rsidR="006610B0" w:rsidRPr="00EB2D82" w:rsidRDefault="006610B0" w:rsidP="00EB2D82">
            <w:pPr>
              <w:spacing w:after="0" w:line="240" w:lineRule="auto"/>
              <w:jc w:val="center"/>
              <w:rPr>
                <w:rFonts w:ascii="Times New Roman" w:hAnsi="Times New Roman" w:cs="Times New Roman"/>
                <w:color w:val="000000"/>
                <w:sz w:val="16"/>
                <w:szCs w:val="16"/>
              </w:rPr>
            </w:pPr>
            <w:r>
              <w:rPr>
                <w:rFonts w:ascii="Times New Roman" w:eastAsia="Phetsarath OT" w:hAnsi="Times New Roman" w:cs="Times New Roman"/>
                <w:sz w:val="16"/>
                <w:szCs w:val="16"/>
                <w:lang w:val="fr-FR" w:bidi="lo-LA"/>
              </w:rPr>
              <w:t xml:space="preserve">Mrs. </w:t>
            </w:r>
            <w:proofErr w:type="spellStart"/>
            <w:r w:rsidRPr="00EB2D82">
              <w:rPr>
                <w:rFonts w:ascii="Times New Roman" w:eastAsia="Phetsarath OT" w:hAnsi="Times New Roman" w:cs="Times New Roman"/>
                <w:sz w:val="16"/>
                <w:szCs w:val="16"/>
                <w:lang w:val="fr-FR" w:bidi="lo-LA"/>
              </w:rPr>
              <w:t>Saisamone</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19656F9C"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3768A1D2" wp14:editId="4414D3D9">
                  <wp:extent cx="1481424" cy="861235"/>
                  <wp:effectExtent l="0" t="0" r="5080" b="0"/>
                  <wp:docPr id="2" name="Picture 2" descr="D:\GWM Project\FIELD SURVEY\Salavanh\Map lakhonepheng\Area mrs saysam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WM Project\FIELD SURVEY\Salavanh\Map lakhonepheng\Area mrs saysamo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1329" cy="861180"/>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63776DBD"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2CCBF0E3"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FE17"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311" w:type="pct"/>
            <w:tcBorders>
              <w:top w:val="single" w:sz="4" w:space="0" w:color="auto"/>
              <w:left w:val="nil"/>
              <w:bottom w:val="single" w:sz="4" w:space="0" w:color="auto"/>
              <w:right w:val="single" w:sz="4" w:space="0" w:color="auto"/>
            </w:tcBorders>
            <w:shd w:val="clear" w:color="auto" w:fill="auto"/>
            <w:vAlign w:val="center"/>
          </w:tcPr>
          <w:p w14:paraId="7EA58142"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Houykaphoxay</w:t>
            </w:r>
            <w:proofErr w:type="spellEnd"/>
            <w:r w:rsidRPr="00EB2D82">
              <w:rPr>
                <w:rFonts w:ascii="Times New Roman" w:hAnsi="Times New Roman" w:cs="Times New Roman"/>
                <w:color w:val="000000"/>
                <w:sz w:val="16"/>
                <w:szCs w:val="16"/>
              </w:rPr>
              <w:t xml:space="preserve"> village</w:t>
            </w:r>
          </w:p>
          <w:p w14:paraId="2E5CB711"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35E7C4D8"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177758C1"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rPr>
              <w:drawing>
                <wp:inline distT="0" distB="0" distL="0" distR="0" wp14:anchorId="6E100E83" wp14:editId="790999E5">
                  <wp:extent cx="594990" cy="562077"/>
                  <wp:effectExtent l="0" t="2858" r="0" b="0"/>
                  <wp:docPr id="17" name="Picture 3" descr="C:\Users\WINDOWS\Desktop\Data field visits for GWM\Salavanh\Pic lakhonepneng\IMG_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WINDOWS\Desktop\Data field visits for GWM\Salavanh\Pic lakhonepneng\IMG_3117.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7093" t="16154" r="37352" b="13869"/>
                          <a:stretch/>
                        </pic:blipFill>
                        <pic:spPr bwMode="auto">
                          <a:xfrm rot="5400000">
                            <a:off x="0" y="0"/>
                            <a:ext cx="598261" cy="565167"/>
                          </a:xfrm>
                          <a:prstGeom prst="rect">
                            <a:avLst/>
                          </a:prstGeom>
                          <a:noFill/>
                          <a:extLst/>
                        </pic:spPr>
                      </pic:pic>
                    </a:graphicData>
                  </a:graphic>
                </wp:inline>
              </w:drawing>
            </w:r>
          </w:p>
          <w:p w14:paraId="5894A620" w14:textId="77777777" w:rsidR="006610B0" w:rsidRPr="00EB2D82" w:rsidRDefault="006610B0" w:rsidP="00EB2D82">
            <w:pPr>
              <w:spacing w:after="0" w:line="240" w:lineRule="auto"/>
              <w:jc w:val="center"/>
              <w:rPr>
                <w:rFonts w:ascii="Times New Roman" w:hAnsi="Times New Roman" w:cs="Times New Roman"/>
                <w:color w:val="000000"/>
                <w:sz w:val="16"/>
                <w:szCs w:val="16"/>
              </w:rPr>
            </w:pPr>
            <w:r>
              <w:rPr>
                <w:rFonts w:ascii="Times New Roman" w:eastAsia="Phetsarath OT" w:hAnsi="Times New Roman" w:cs="Times New Roman"/>
                <w:sz w:val="16"/>
                <w:szCs w:val="16"/>
                <w:lang w:val="fr-FR" w:bidi="lo-LA"/>
              </w:rPr>
              <w:t xml:space="preserve">Mrs. </w:t>
            </w:r>
            <w:proofErr w:type="spellStart"/>
            <w:r w:rsidRPr="00EB2D82">
              <w:rPr>
                <w:rFonts w:ascii="Times New Roman" w:eastAsia="Phetsarath OT" w:hAnsi="Times New Roman" w:cs="Times New Roman"/>
                <w:sz w:val="16"/>
                <w:szCs w:val="16"/>
                <w:lang w:val="fr-FR" w:bidi="lo-LA"/>
              </w:rPr>
              <w:t>Udtala</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59B5F470"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rPr>
              <w:drawing>
                <wp:inline distT="0" distB="0" distL="0" distR="0" wp14:anchorId="0061CC06" wp14:editId="42DCAFF6">
                  <wp:extent cx="1493235" cy="868101"/>
                  <wp:effectExtent l="0" t="0" r="0" b="8255"/>
                  <wp:docPr id="13" name="Picture 13" descr="D:\GWM Project\FIELD SURVEY\Salavanh\Map lakhonepheng\Area mrs outa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WM Project\FIELD SURVEY\Salavanh\Map lakhonepheng\Area mrs outala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3059" cy="867999"/>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346F4C39"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7BA1A0B9"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50790"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311" w:type="pct"/>
            <w:tcBorders>
              <w:top w:val="single" w:sz="4" w:space="0" w:color="auto"/>
              <w:left w:val="nil"/>
              <w:bottom w:val="single" w:sz="4" w:space="0" w:color="auto"/>
              <w:right w:val="single" w:sz="4" w:space="0" w:color="auto"/>
            </w:tcBorders>
            <w:shd w:val="clear" w:color="auto" w:fill="auto"/>
            <w:vAlign w:val="center"/>
          </w:tcPr>
          <w:p w14:paraId="3B5FE3A6"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Houykaphoxay</w:t>
            </w:r>
            <w:proofErr w:type="spellEnd"/>
            <w:r w:rsidRPr="00EB2D82">
              <w:rPr>
                <w:rFonts w:ascii="Times New Roman" w:hAnsi="Times New Roman" w:cs="Times New Roman"/>
                <w:color w:val="000000"/>
                <w:sz w:val="16"/>
                <w:szCs w:val="16"/>
              </w:rPr>
              <w:t xml:space="preserve"> village</w:t>
            </w:r>
          </w:p>
          <w:p w14:paraId="68AD23F4"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554940E0" w14:textId="77777777" w:rsidR="006610B0" w:rsidRPr="00EB2D82" w:rsidRDefault="006610B0" w:rsidP="00F7410C">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764AA72A"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Mr. </w:t>
            </w:r>
            <w:r w:rsidRPr="00EB2D82">
              <w:rPr>
                <w:rFonts w:ascii="Times New Roman" w:hAnsi="Times New Roman" w:cs="Times New Roman"/>
                <w:color w:val="000000"/>
                <w:sz w:val="16"/>
                <w:szCs w:val="16"/>
              </w:rPr>
              <w:t>May</w:t>
            </w:r>
          </w:p>
        </w:tc>
        <w:tc>
          <w:tcPr>
            <w:tcW w:w="1653" w:type="pct"/>
            <w:tcBorders>
              <w:top w:val="single" w:sz="4" w:space="0" w:color="auto"/>
              <w:left w:val="nil"/>
              <w:bottom w:val="single" w:sz="4" w:space="0" w:color="auto"/>
              <w:right w:val="single" w:sz="4" w:space="0" w:color="auto"/>
            </w:tcBorders>
            <w:shd w:val="clear" w:color="auto" w:fill="auto"/>
            <w:vAlign w:val="center"/>
          </w:tcPr>
          <w:p w14:paraId="28FBF5A3"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tcPr>
          <w:p w14:paraId="650B3FF6" w14:textId="77777777" w:rsidR="006610B0" w:rsidRPr="006610B0" w:rsidRDefault="006610B0" w:rsidP="00F7410C">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bl>
    <w:p w14:paraId="029FC9AE" w14:textId="77777777" w:rsidR="002575FD" w:rsidRPr="00961B01" w:rsidRDefault="00AE06AC" w:rsidP="00961B01">
      <w:pPr>
        <w:pStyle w:val="ListParagraph"/>
        <w:numPr>
          <w:ilvl w:val="0"/>
          <w:numId w:val="1"/>
        </w:numPr>
        <w:spacing w:after="0" w:line="240" w:lineRule="auto"/>
        <w:jc w:val="both"/>
        <w:rPr>
          <w:rFonts w:ascii="DokChampa" w:hAnsi="DokChampa" w:cs="DokChampa"/>
          <w:sz w:val="24"/>
          <w:szCs w:val="24"/>
        </w:rPr>
      </w:pPr>
      <w:r>
        <w:rPr>
          <w:rFonts w:ascii="Times New Roman" w:hAnsi="Times New Roman"/>
          <w:sz w:val="24"/>
          <w:szCs w:val="24"/>
        </w:rPr>
        <w:t xml:space="preserve">GWM Model </w:t>
      </w:r>
      <w:r w:rsidR="00961B01">
        <w:rPr>
          <w:rFonts w:ascii="Times New Roman" w:hAnsi="Times New Roman"/>
          <w:sz w:val="24"/>
          <w:szCs w:val="24"/>
        </w:rPr>
        <w:t>in Lao PDR</w:t>
      </w:r>
    </w:p>
    <w:p w14:paraId="4708BE0D" w14:textId="77777777" w:rsidR="00961B01" w:rsidRDefault="00961B01" w:rsidP="00961B01">
      <w:pPr>
        <w:pStyle w:val="ListParagraph"/>
        <w:spacing w:after="0" w:line="240" w:lineRule="auto"/>
        <w:jc w:val="both"/>
        <w:rPr>
          <w:rFonts w:ascii="Times New Roman" w:hAnsi="Times New Roman"/>
          <w:sz w:val="24"/>
          <w:szCs w:val="24"/>
        </w:rPr>
      </w:pPr>
      <w:r>
        <w:rPr>
          <w:rFonts w:ascii="Times New Roman" w:hAnsi="Times New Roman"/>
          <w:sz w:val="24"/>
          <w:szCs w:val="24"/>
        </w:rPr>
        <w:t>Divided the field into 4 parts</w:t>
      </w:r>
      <w:r w:rsidR="00AE06AC">
        <w:rPr>
          <w:rFonts w:ascii="Times New Roman" w:hAnsi="Times New Roman"/>
          <w:sz w:val="24"/>
          <w:szCs w:val="24"/>
        </w:rPr>
        <w:t xml:space="preserve"> (ratio 30:30:30:10) including</w:t>
      </w:r>
    </w:p>
    <w:p w14:paraId="356FC826"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30 Pond</w:t>
      </w:r>
    </w:p>
    <w:p w14:paraId="1C5E38F7"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Water saving for all year round</w:t>
      </w:r>
    </w:p>
    <w:p w14:paraId="65BC296E"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Fish Aquaculture to increase more income</w:t>
      </w:r>
    </w:p>
    <w:p w14:paraId="7E8E48A8"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At the edge of the pond growing vetiver grass to protect soil erosion</w:t>
      </w:r>
    </w:p>
    <w:p w14:paraId="33866438" w14:textId="77777777" w:rsidR="00AE06AC" w:rsidRPr="00AE06AC" w:rsidRDefault="00AE06AC" w:rsidP="00AE06AC">
      <w:pPr>
        <w:spacing w:after="0" w:line="240" w:lineRule="auto"/>
        <w:jc w:val="both"/>
        <w:rPr>
          <w:rFonts w:ascii="Times New Roman" w:hAnsi="Times New Roman"/>
          <w:sz w:val="24"/>
          <w:szCs w:val="24"/>
        </w:rPr>
      </w:pPr>
    </w:p>
    <w:p w14:paraId="45BF96AE"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30 Paddy Field</w:t>
      </w:r>
    </w:p>
    <w:p w14:paraId="62045EFC"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One crop/year</w:t>
      </w:r>
    </w:p>
    <w:p w14:paraId="5CBCD837"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Storage for year round consumption</w:t>
      </w:r>
    </w:p>
    <w:p w14:paraId="53BF9AAF"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30 Trees/crops</w:t>
      </w:r>
    </w:p>
    <w:p w14:paraId="789E0A35"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Fruits trees</w:t>
      </w:r>
    </w:p>
    <w:p w14:paraId="61FA7CE7"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Perennial trees</w:t>
      </w:r>
    </w:p>
    <w:p w14:paraId="61968840"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Annual trees</w:t>
      </w:r>
    </w:p>
    <w:p w14:paraId="66F5F363"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Herb and spice</w:t>
      </w:r>
    </w:p>
    <w:p w14:paraId="04870BA3"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Multi-purpose trees</w:t>
      </w:r>
    </w:p>
    <w:p w14:paraId="4BD62A8E"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Field crops</w:t>
      </w:r>
    </w:p>
    <w:p w14:paraId="722B6838"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10 Residential </w:t>
      </w:r>
    </w:p>
    <w:p w14:paraId="064A15FF"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Other activities: vegetable, herb, mushroom, livestock</w:t>
      </w:r>
    </w:p>
    <w:p w14:paraId="633A8F9B" w14:textId="77777777" w:rsidR="00AE06AC" w:rsidRPr="00961B01" w:rsidRDefault="00AE06AC" w:rsidP="00961B01">
      <w:pPr>
        <w:pStyle w:val="ListParagraph"/>
        <w:spacing w:after="0" w:line="240" w:lineRule="auto"/>
        <w:jc w:val="both"/>
        <w:rPr>
          <w:rFonts w:ascii="DokChampa" w:hAnsi="DokChampa" w:cs="DokChampa"/>
          <w:sz w:val="24"/>
          <w:szCs w:val="24"/>
        </w:rPr>
      </w:pPr>
    </w:p>
    <w:sectPr w:rsidR="00AE06AC" w:rsidRPr="0096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hetsarath OT">
    <w:charset w:val="81"/>
    <w:family w:val="auto"/>
    <w:pitch w:val="variable"/>
    <w:sig w:usb0="F7FFAEFF" w:usb1="FBDFFFFF" w:usb2="1FFBFFFF" w:usb3="00000000" w:csb0="803F01FF" w:csb1="00000000"/>
  </w:font>
  <w:font w:name="Times">
    <w:panose1 w:val="02000500000000000000"/>
    <w:charset w:val="00"/>
    <w:family w:val="auto"/>
    <w:pitch w:val="variable"/>
    <w:sig w:usb0="00000003" w:usb1="00000000" w:usb2="00000000" w:usb3="00000000" w:csb0="00000001" w:csb1="00000000"/>
  </w:font>
  <w:font w:name="DokChampa">
    <w:altName w:val="Arial Unicode MS"/>
    <w:charset w:val="00"/>
    <w:family w:val="swiss"/>
    <w:pitch w:val="variable"/>
    <w:sig w:usb0="83000003" w:usb1="00000000" w:usb2="00000000" w:usb3="00000000" w:csb0="00010001"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320"/>
    <w:multiLevelType w:val="hybridMultilevel"/>
    <w:tmpl w:val="7040DEA8"/>
    <w:lvl w:ilvl="0" w:tplc="ED28B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266CA"/>
    <w:multiLevelType w:val="hybridMultilevel"/>
    <w:tmpl w:val="44700382"/>
    <w:lvl w:ilvl="0" w:tplc="D26C07B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75457"/>
    <w:multiLevelType w:val="hybridMultilevel"/>
    <w:tmpl w:val="DBB44974"/>
    <w:lvl w:ilvl="0" w:tplc="50D4353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B74520"/>
    <w:multiLevelType w:val="hybridMultilevel"/>
    <w:tmpl w:val="90A0EB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F77182"/>
    <w:multiLevelType w:val="hybridMultilevel"/>
    <w:tmpl w:val="D3804C20"/>
    <w:lvl w:ilvl="0" w:tplc="985A5EEA">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0D4BC0"/>
    <w:multiLevelType w:val="hybridMultilevel"/>
    <w:tmpl w:val="9CE6AD7C"/>
    <w:lvl w:ilvl="0" w:tplc="EDFA1DF0">
      <w:start w:val="1"/>
      <w:numFmt w:val="upperLetter"/>
      <w:lvlText w:val="%1."/>
      <w:lvlJc w:val="left"/>
      <w:pPr>
        <w:ind w:left="1080" w:hanging="360"/>
      </w:pPr>
      <w:rPr>
        <w:rFonts w:asciiTheme="minorHAnsi" w:hAnsiTheme="minorHAnsi" w:cstheme="minorHAnsi" w:hint="default"/>
        <w:b/>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D2"/>
    <w:rsid w:val="000D3CF4"/>
    <w:rsid w:val="00244784"/>
    <w:rsid w:val="002575FD"/>
    <w:rsid w:val="002F602B"/>
    <w:rsid w:val="004D446A"/>
    <w:rsid w:val="004E1898"/>
    <w:rsid w:val="005C37D1"/>
    <w:rsid w:val="005E21D2"/>
    <w:rsid w:val="006610B0"/>
    <w:rsid w:val="006B57ED"/>
    <w:rsid w:val="006F4983"/>
    <w:rsid w:val="00922872"/>
    <w:rsid w:val="00961B01"/>
    <w:rsid w:val="00A8045C"/>
    <w:rsid w:val="00AE06AC"/>
    <w:rsid w:val="00C73150"/>
    <w:rsid w:val="00D93B52"/>
    <w:rsid w:val="00DA6882"/>
    <w:rsid w:val="00E3721A"/>
    <w:rsid w:val="00EB2D82"/>
    <w:rsid w:val="00EF0391"/>
    <w:rsid w:val="00F73B16"/>
    <w:rsid w:val="00F7410C"/>
    <w:rsid w:val="00FA71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C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D2"/>
    <w:pPr>
      <w:ind w:left="720"/>
      <w:contextualSpacing/>
    </w:pPr>
    <w:rPr>
      <w:rFonts w:ascii="Calibri" w:eastAsia="Calibri" w:hAnsi="Calibri" w:cs="Times New Roman"/>
    </w:rPr>
  </w:style>
  <w:style w:type="paragraph" w:styleId="BalloonText">
    <w:name w:val="Balloon Text"/>
    <w:basedOn w:val="Normal"/>
    <w:link w:val="BalloonTextChar"/>
    <w:semiHidden/>
    <w:rsid w:val="00C731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3150"/>
    <w:rPr>
      <w:rFonts w:ascii="Tahoma" w:eastAsia="Times New Roman" w:hAnsi="Tahoma" w:cs="Tahoma"/>
      <w:sz w:val="16"/>
      <w:szCs w:val="16"/>
    </w:rPr>
  </w:style>
  <w:style w:type="character" w:styleId="Emphasis">
    <w:name w:val="Emphasis"/>
    <w:qFormat/>
    <w:rsid w:val="00C73150"/>
    <w:rPr>
      <w:i/>
      <w:iCs/>
      <w:sz w:val="22"/>
    </w:rPr>
  </w:style>
  <w:style w:type="character" w:customStyle="1" w:styleId="MediumGrid2-Accent2Char">
    <w:name w:val="Medium Grid 2 - Accent 2 Char"/>
    <w:link w:val="MediumGrid2-Accent2"/>
    <w:uiPriority w:val="29"/>
    <w:rsid w:val="00C73150"/>
    <w:rPr>
      <w:rFonts w:ascii="Arial" w:hAnsi="Arial"/>
      <w:i/>
      <w:iCs/>
      <w:color w:val="000000"/>
      <w:sz w:val="22"/>
    </w:rPr>
  </w:style>
  <w:style w:type="table" w:styleId="MediumGrid2-Accent2">
    <w:name w:val="Medium Grid 2 Accent 2"/>
    <w:basedOn w:val="TableNormal"/>
    <w:link w:val="MediumGrid2-Accent2Char"/>
    <w:uiPriority w:val="29"/>
    <w:rsid w:val="00C73150"/>
    <w:pPr>
      <w:spacing w:after="0" w:line="240" w:lineRule="auto"/>
    </w:pPr>
    <w:rPr>
      <w:rFonts w:ascii="Arial" w:hAnsi="Arial"/>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eGrid">
    <w:name w:val="Table Grid"/>
    <w:basedOn w:val="TableNormal"/>
    <w:uiPriority w:val="59"/>
    <w:rsid w:val="002575FD"/>
    <w:pPr>
      <w:spacing w:after="0" w:line="240" w:lineRule="auto"/>
    </w:pPr>
    <w:rPr>
      <w:rFonts w:ascii="Phetsarath OT" w:hAnsi="Phetsarath OT"/>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D2"/>
    <w:pPr>
      <w:ind w:left="720"/>
      <w:contextualSpacing/>
    </w:pPr>
    <w:rPr>
      <w:rFonts w:ascii="Calibri" w:eastAsia="Calibri" w:hAnsi="Calibri" w:cs="Times New Roman"/>
    </w:rPr>
  </w:style>
  <w:style w:type="paragraph" w:styleId="BalloonText">
    <w:name w:val="Balloon Text"/>
    <w:basedOn w:val="Normal"/>
    <w:link w:val="BalloonTextChar"/>
    <w:semiHidden/>
    <w:rsid w:val="00C731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3150"/>
    <w:rPr>
      <w:rFonts w:ascii="Tahoma" w:eastAsia="Times New Roman" w:hAnsi="Tahoma" w:cs="Tahoma"/>
      <w:sz w:val="16"/>
      <w:szCs w:val="16"/>
    </w:rPr>
  </w:style>
  <w:style w:type="character" w:styleId="Emphasis">
    <w:name w:val="Emphasis"/>
    <w:qFormat/>
    <w:rsid w:val="00C73150"/>
    <w:rPr>
      <w:i/>
      <w:iCs/>
      <w:sz w:val="22"/>
    </w:rPr>
  </w:style>
  <w:style w:type="character" w:customStyle="1" w:styleId="MediumGrid2-Accent2Char">
    <w:name w:val="Medium Grid 2 - Accent 2 Char"/>
    <w:link w:val="MediumGrid2-Accent2"/>
    <w:uiPriority w:val="29"/>
    <w:rsid w:val="00C73150"/>
    <w:rPr>
      <w:rFonts w:ascii="Arial" w:hAnsi="Arial"/>
      <w:i/>
      <w:iCs/>
      <w:color w:val="000000"/>
      <w:sz w:val="22"/>
    </w:rPr>
  </w:style>
  <w:style w:type="table" w:styleId="MediumGrid2-Accent2">
    <w:name w:val="Medium Grid 2 Accent 2"/>
    <w:basedOn w:val="TableNormal"/>
    <w:link w:val="MediumGrid2-Accent2Char"/>
    <w:uiPriority w:val="29"/>
    <w:rsid w:val="00C73150"/>
    <w:pPr>
      <w:spacing w:after="0" w:line="240" w:lineRule="auto"/>
    </w:pPr>
    <w:rPr>
      <w:rFonts w:ascii="Arial" w:hAnsi="Arial"/>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eGrid">
    <w:name w:val="Table Grid"/>
    <w:basedOn w:val="TableNormal"/>
    <w:uiPriority w:val="59"/>
    <w:rsid w:val="002575FD"/>
    <w:pPr>
      <w:spacing w:after="0" w:line="240" w:lineRule="auto"/>
    </w:pPr>
    <w:rPr>
      <w:rFonts w:ascii="Phetsarath OT" w:hAnsi="Phetsarath OT"/>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la/maps/place/Khammouane+Province/@17.6250697,104.585211,296990m/data=!3m1!1e3!4m5!3m4!1s0x31394e912b041533:0xf4c3a45264b6d1e1!8m2!3d17.6384066!4d105.2194808?hl=en" TargetMode="Externa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jpeg"/><Relationship Id="rId30" Type="http://schemas.openxmlformats.org/officeDocument/2006/relationships/image" Target="media/image17.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google.la/maps/place/Savannakhet+Province/@16.496921,105.203283,173358m/data=!3m2!1e3!4b1!4m5!3m4!1s0x313dc60688062c13:0xff13318c5ce5dc74!8m2!3d16.5065381!4d105.5943388?hl=en" TargetMode="External"/><Relationship Id="rId11" Type="http://schemas.openxmlformats.org/officeDocument/2006/relationships/hyperlink" Target="https://www.google.la/maps/place/Savannakhet/@16.5669366,104.69803,21662m/data=!3m2!1e3!4b1!4m13!1m7!3m6!1s0x313dc60688062c13:0xff13318c5ce5dc74!2sSavannakhet+Province!3b1!8m2!3d16.5065381!4d105.5943388!3m4!1s0x313dc5e0e65d9353:0xd7aa0b924e1d8a3f!8m2!3d16.5717065!4d104.7711182?hl=en" TargetMode="External"/><Relationship Id="rId12" Type="http://schemas.openxmlformats.org/officeDocument/2006/relationships/hyperlink" Target="https://www.google.la/maps/place/Salavan+Province/@15.88333,105.7866599,146628m/data=!3m1!1e3!4m5!3m4!1s0x311558d39704508b:0x3d025666be56beb0!8m2!3d15.8171073!4d106.2522143?hl=en" TargetMode="External"/><Relationship Id="rId13" Type="http://schemas.openxmlformats.org/officeDocument/2006/relationships/hyperlink" Target="https://www.google.la/maps/place/Lakhonepheng/@15.9388392,105.3444025,5433m/data=!3m2!1e3!4b1!4m5!3m4!1s0x3115f507b91d9e17:0xa286dc20792d21cc!8m2!3d15.9375242!4d105.3628846?hl=en"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inavong@gmail.com" TargetMode="External"/><Relationship Id="rId8" Type="http://schemas.openxmlformats.org/officeDocument/2006/relationships/hyperlink" Target="mailto:thisadee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00BC-0D6E-DA48-8D53-B748E70A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Phuong Pham</cp:lastModifiedBy>
  <cp:revision>2</cp:revision>
  <dcterms:created xsi:type="dcterms:W3CDTF">2017-08-17T03:34:00Z</dcterms:created>
  <dcterms:modified xsi:type="dcterms:W3CDTF">2017-08-17T03:34:00Z</dcterms:modified>
</cp:coreProperties>
</file>